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7DC16" w14:textId="70ECFBE9" w:rsidR="002E09A4" w:rsidRPr="002E09A4" w:rsidRDefault="00087953" w:rsidP="002E09A4">
      <w:pPr>
        <w:keepNext/>
        <w:keepLines/>
        <w:widowControl/>
        <w:kinsoku w:val="0"/>
        <w:autoSpaceDE w:val="0"/>
        <w:autoSpaceDN w:val="0"/>
        <w:adjustRightInd w:val="0"/>
        <w:snapToGrid w:val="0"/>
        <w:spacing w:before="240" w:after="240" w:line="300" w:lineRule="auto"/>
        <w:jc w:val="center"/>
        <w:textAlignment w:val="baseline"/>
        <w:outlineLvl w:val="0"/>
        <w:rPr>
          <w:rFonts w:ascii="宋体" w:eastAsia="Arial" w:hAnsi="Arial" w:cs="Arial"/>
          <w:b/>
          <w:snapToGrid w:val="0"/>
          <w:kern w:val="44"/>
          <w:sz w:val="32"/>
          <w:szCs w:val="20"/>
          <w14:ligatures w14:val="none"/>
        </w:rPr>
      </w:pPr>
      <w:bookmarkStart w:id="0" w:name="_Toc221550768"/>
      <w:r w:rsidRPr="00087953">
        <w:rPr>
          <w:rFonts w:ascii="宋体" w:eastAsia="宋体" w:hAnsi="宋体" w:cs="宋体"/>
          <w:b/>
          <w:snapToGrid w:val="0"/>
          <w:kern w:val="44"/>
          <w:sz w:val="32"/>
          <w:szCs w:val="20"/>
          <w14:ligatures w14:val="none"/>
        </w:rPr>
        <w:t>中国信息通信研究院知识产权代理服务采购项目</w:t>
      </w:r>
      <w:bookmarkEnd w:id="0"/>
      <w:r>
        <w:rPr>
          <w:rFonts w:ascii="宋体" w:eastAsia="宋体" w:hAnsi="宋体" w:cs="宋体" w:hint="eastAsia"/>
          <w:b/>
          <w:snapToGrid w:val="0"/>
          <w:kern w:val="44"/>
          <w:sz w:val="32"/>
          <w:szCs w:val="20"/>
          <w14:ligatures w14:val="none"/>
        </w:rPr>
        <w:t>公开招标公告</w:t>
      </w:r>
    </w:p>
    <w:p w14:paraId="5862F5A8" w14:textId="77777777" w:rsidR="002E09A4" w:rsidRPr="002E09A4" w:rsidRDefault="002E09A4" w:rsidP="002E09A4">
      <w:pPr>
        <w:widowControl/>
        <w:kinsoku w:val="0"/>
        <w:autoSpaceDE w:val="0"/>
        <w:autoSpaceDN w:val="0"/>
        <w:adjustRightInd w:val="0"/>
        <w:snapToGrid w:val="0"/>
        <w:spacing w:after="0" w:line="360" w:lineRule="auto"/>
        <w:textAlignment w:val="baseline"/>
        <w:rPr>
          <w:rFonts w:ascii="宋体" w:eastAsia="宋体" w:hAnsi="宋体" w:cs="Arial"/>
          <w:snapToGrid w:val="0"/>
          <w:kern w:val="0"/>
          <w:sz w:val="21"/>
          <w:szCs w:val="21"/>
          <w14:ligatures w14:val="none"/>
        </w:rPr>
      </w:pPr>
    </w:p>
    <w:p w14:paraId="67771AAD" w14:textId="77777777" w:rsidR="002E09A4" w:rsidRPr="002E09A4" w:rsidRDefault="002E09A4" w:rsidP="002E09A4">
      <w:pPr>
        <w:widowControl/>
        <w:kinsoku w:val="0"/>
        <w:autoSpaceDE w:val="0"/>
        <w:autoSpaceDN w:val="0"/>
        <w:adjustRightInd w:val="0"/>
        <w:snapToGrid w:val="0"/>
        <w:spacing w:after="0" w:line="360" w:lineRule="auto"/>
        <w:textAlignment w:val="baseline"/>
        <w:rPr>
          <w:rFonts w:ascii="宋体" w:eastAsia="宋体" w:hAnsi="宋体" w:cs="Arial"/>
          <w:b/>
          <w:snapToGrid w:val="0"/>
          <w:kern w:val="0"/>
          <w:sz w:val="24"/>
          <w:szCs w:val="21"/>
          <w14:ligatures w14:val="none"/>
        </w:rPr>
      </w:pPr>
      <w:r w:rsidRPr="002E09A4">
        <w:rPr>
          <w:rFonts w:ascii="宋体" w:eastAsia="宋体" w:hAnsi="宋体" w:cs="Arial"/>
          <w:b/>
          <w:snapToGrid w:val="0"/>
          <w:kern w:val="0"/>
          <w:sz w:val="24"/>
          <w:szCs w:val="21"/>
          <w14:ligatures w14:val="none"/>
        </w:rPr>
        <w:t>项目概况</w:t>
      </w:r>
    </w:p>
    <w:p w14:paraId="5F474739" w14:textId="77777777" w:rsidR="002E09A4" w:rsidRPr="002E09A4" w:rsidRDefault="002E09A4" w:rsidP="002E09A4">
      <w:pPr>
        <w:widowControl/>
        <w:kinsoku w:val="0"/>
        <w:autoSpaceDE w:val="0"/>
        <w:autoSpaceDN w:val="0"/>
        <w:adjustRightInd w:val="0"/>
        <w:snapToGrid w:val="0"/>
        <w:spacing w:after="0" w:line="360" w:lineRule="auto"/>
        <w:ind w:firstLineChars="200" w:firstLine="428"/>
        <w:textAlignment w:val="baseline"/>
        <w:rPr>
          <w:rFonts w:ascii="宋体" w:eastAsia="宋体" w:hAnsi="宋体" w:cs="宋体"/>
          <w:snapToGrid w:val="0"/>
          <w:spacing w:val="-13"/>
          <w:kern w:val="0"/>
          <w:position w:val="17"/>
          <w:sz w:val="24"/>
          <w14:ligatures w14:val="none"/>
        </w:rPr>
      </w:pPr>
      <w:r w:rsidRPr="002E09A4">
        <w:rPr>
          <w:rFonts w:ascii="宋体" w:eastAsia="宋体" w:hAnsi="宋体" w:cs="宋体"/>
          <w:snapToGrid w:val="0"/>
          <w:spacing w:val="-13"/>
          <w:kern w:val="0"/>
          <w:position w:val="17"/>
          <w:sz w:val="24"/>
          <w:u w:val="single"/>
          <w14:ligatures w14:val="none"/>
        </w:rPr>
        <w:t>中国信息通信研究院知识产权代理服务采购项目</w:t>
      </w:r>
      <w:r w:rsidRPr="002E09A4">
        <w:rPr>
          <w:rFonts w:ascii="宋体" w:eastAsia="宋体" w:hAnsi="宋体" w:cs="宋体"/>
          <w:snapToGrid w:val="0"/>
          <w:spacing w:val="-13"/>
          <w:kern w:val="0"/>
          <w:position w:val="17"/>
          <w:sz w:val="24"/>
          <w14:ligatures w14:val="none"/>
        </w:rPr>
        <w:t>的潜在投标人应在</w:t>
      </w:r>
      <w:r w:rsidRPr="002E09A4">
        <w:rPr>
          <w:rFonts w:ascii="宋体" w:eastAsia="宋体" w:hAnsi="宋体" w:cs="宋体"/>
          <w:snapToGrid w:val="0"/>
          <w:spacing w:val="-13"/>
          <w:kern w:val="0"/>
          <w:position w:val="17"/>
          <w:sz w:val="24"/>
          <w:u w:val="single"/>
          <w14:ligatures w14:val="none"/>
        </w:rPr>
        <w:t>北京明德致信咨询有限公司官网（http://www.zbbmcc.com）</w:t>
      </w:r>
      <w:r w:rsidRPr="002E09A4">
        <w:rPr>
          <w:rFonts w:ascii="宋体" w:eastAsia="宋体" w:hAnsi="宋体" w:cs="宋体"/>
          <w:snapToGrid w:val="0"/>
          <w:spacing w:val="-13"/>
          <w:kern w:val="0"/>
          <w:position w:val="17"/>
          <w:sz w:val="24"/>
          <w14:ligatures w14:val="none"/>
        </w:rPr>
        <w:t>获取招标文件，并于</w:t>
      </w:r>
      <w:r w:rsidRPr="002E09A4">
        <w:rPr>
          <w:rFonts w:ascii="宋体" w:eastAsia="宋体" w:hAnsi="宋体" w:cs="宋体"/>
          <w:snapToGrid w:val="0"/>
          <w:spacing w:val="-13"/>
          <w:kern w:val="0"/>
          <w:position w:val="17"/>
          <w:sz w:val="24"/>
          <w:u w:val="single"/>
          <w14:ligatures w14:val="none"/>
        </w:rPr>
        <w:t>2026年09月16日14点00分</w:t>
      </w:r>
      <w:r w:rsidRPr="002E09A4">
        <w:rPr>
          <w:rFonts w:ascii="宋体" w:eastAsia="宋体" w:hAnsi="宋体" w:cs="宋体"/>
          <w:snapToGrid w:val="0"/>
          <w:spacing w:val="-13"/>
          <w:kern w:val="0"/>
          <w:position w:val="17"/>
          <w:sz w:val="24"/>
          <w14:ligatures w14:val="none"/>
        </w:rPr>
        <w:t>（北京时间）前递交投标文件。</w:t>
      </w:r>
    </w:p>
    <w:p w14:paraId="4C843085" w14:textId="77777777" w:rsidR="002E09A4" w:rsidRPr="002E09A4" w:rsidRDefault="002E09A4" w:rsidP="002E09A4">
      <w:pPr>
        <w:widowControl/>
        <w:kinsoku w:val="0"/>
        <w:autoSpaceDE w:val="0"/>
        <w:autoSpaceDN w:val="0"/>
        <w:adjustRightInd w:val="0"/>
        <w:snapToGrid w:val="0"/>
        <w:spacing w:after="0" w:line="360" w:lineRule="auto"/>
        <w:textAlignment w:val="baseline"/>
        <w:outlineLvl w:val="1"/>
        <w:rPr>
          <w:rFonts w:ascii="宋体" w:eastAsia="宋体" w:hAnsi="宋体" w:cs="宋体"/>
          <w:snapToGrid w:val="0"/>
          <w:spacing w:val="-15"/>
          <w:kern w:val="0"/>
          <w:sz w:val="24"/>
          <w14:ligatures w14:val="none"/>
        </w:rPr>
      </w:pPr>
      <w:bookmarkStart w:id="1" w:name="_Toc154676371"/>
      <w:bookmarkStart w:id="2" w:name="_Toc221550769"/>
      <w:r w:rsidRPr="002E09A4">
        <w:rPr>
          <w:rFonts w:ascii="宋体" w:eastAsia="宋体" w:hAnsi="宋体" w:cs="宋体"/>
          <w:snapToGrid w:val="0"/>
          <w:spacing w:val="-15"/>
          <w:kern w:val="0"/>
          <w:sz w:val="24"/>
          <w14:ligatures w14:val="none"/>
        </w:rPr>
        <w:t>一、项目基本情况</w:t>
      </w:r>
      <w:bookmarkEnd w:id="1"/>
      <w:bookmarkEnd w:id="2"/>
    </w:p>
    <w:p w14:paraId="06463DDB" w14:textId="77777777" w:rsidR="002E09A4" w:rsidRPr="002E09A4" w:rsidRDefault="002E09A4" w:rsidP="002E09A4">
      <w:pPr>
        <w:widowControl/>
        <w:numPr>
          <w:ilvl w:val="0"/>
          <w:numId w:val="1"/>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招标编号：BMCC-ZC26-1118</w:t>
      </w:r>
    </w:p>
    <w:p w14:paraId="4FBF9E60" w14:textId="77777777" w:rsidR="002E09A4" w:rsidRPr="002E09A4" w:rsidRDefault="002E09A4" w:rsidP="002E09A4">
      <w:pPr>
        <w:widowControl/>
        <w:numPr>
          <w:ilvl w:val="0"/>
          <w:numId w:val="1"/>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项目名称：中国信息通信研究院知识产权代理服务采购项目</w:t>
      </w:r>
    </w:p>
    <w:p w14:paraId="052B9BF9" w14:textId="77777777" w:rsidR="002E09A4" w:rsidRPr="002E09A4" w:rsidRDefault="002E09A4" w:rsidP="002E09A4">
      <w:pPr>
        <w:widowControl/>
        <w:numPr>
          <w:ilvl w:val="0"/>
          <w:numId w:val="1"/>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项目预算金额：</w:t>
      </w:r>
      <w:r w:rsidRPr="002E09A4">
        <w:rPr>
          <w:rFonts w:ascii="宋体" w:eastAsia="宋体" w:hAnsi="宋体" w:cs="仿宋"/>
          <w:snapToGrid w:val="0"/>
          <w:kern w:val="0"/>
          <w:sz w:val="24"/>
          <w:szCs w:val="21"/>
          <w:u w:val="single"/>
          <w14:ligatures w14:val="none"/>
        </w:rPr>
        <w:t xml:space="preserve"> 335 </w:t>
      </w:r>
      <w:r w:rsidRPr="002E09A4">
        <w:rPr>
          <w:rFonts w:ascii="宋体" w:eastAsia="宋体" w:hAnsi="宋体" w:cs="仿宋"/>
          <w:snapToGrid w:val="0"/>
          <w:kern w:val="0"/>
          <w:sz w:val="24"/>
          <w:szCs w:val="21"/>
          <w14:ligatures w14:val="none"/>
        </w:rPr>
        <w:t>万元；</w:t>
      </w:r>
    </w:p>
    <w:p w14:paraId="750B63CA" w14:textId="77777777" w:rsidR="002E09A4" w:rsidRPr="002E09A4" w:rsidRDefault="002E09A4" w:rsidP="002E09A4">
      <w:pPr>
        <w:widowControl/>
        <w:kinsoku w:val="0"/>
        <w:autoSpaceDE w:val="0"/>
        <w:autoSpaceDN w:val="0"/>
        <w:adjustRightInd w:val="0"/>
        <w:snapToGrid w:val="0"/>
        <w:spacing w:after="0" w:line="360" w:lineRule="auto"/>
        <w:ind w:leftChars="135" w:left="297" w:firstLineChars="109" w:firstLine="262"/>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项目最高限价（如有）：</w:t>
      </w:r>
      <w:r w:rsidRPr="002E09A4">
        <w:rPr>
          <w:rFonts w:ascii="宋体" w:eastAsia="宋体" w:hAnsi="宋体" w:cs="仿宋"/>
          <w:snapToGrid w:val="0"/>
          <w:kern w:val="0"/>
          <w:sz w:val="24"/>
          <w:szCs w:val="21"/>
          <w:u w:val="single"/>
          <w14:ligatures w14:val="none"/>
        </w:rPr>
        <w:t xml:space="preserve"> 335 </w:t>
      </w:r>
      <w:r w:rsidRPr="002E09A4">
        <w:rPr>
          <w:rFonts w:ascii="宋体" w:eastAsia="宋体" w:hAnsi="宋体" w:cs="仿宋"/>
          <w:snapToGrid w:val="0"/>
          <w:kern w:val="0"/>
          <w:sz w:val="24"/>
          <w:szCs w:val="21"/>
          <w14:ligatures w14:val="none"/>
        </w:rPr>
        <w:t>万元；</w:t>
      </w:r>
    </w:p>
    <w:p w14:paraId="51002F66" w14:textId="77777777" w:rsidR="002E09A4" w:rsidRPr="002E09A4" w:rsidRDefault="002E09A4" w:rsidP="002E09A4">
      <w:pPr>
        <w:widowControl/>
        <w:numPr>
          <w:ilvl w:val="0"/>
          <w:numId w:val="1"/>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采购需求：</w:t>
      </w:r>
    </w:p>
    <w:p w14:paraId="0F272F01" w14:textId="77777777" w:rsidR="002E09A4" w:rsidRPr="002E09A4" w:rsidRDefault="002E09A4" w:rsidP="002E09A4">
      <w:pPr>
        <w:widowControl/>
        <w:kinsoku w:val="0"/>
        <w:autoSpaceDE w:val="0"/>
        <w:autoSpaceDN w:val="0"/>
        <w:adjustRightInd w:val="0"/>
        <w:snapToGrid w:val="0"/>
        <w:spacing w:after="0" w:line="360" w:lineRule="auto"/>
        <w:ind w:firstLineChars="200" w:firstLine="480"/>
        <w:textAlignment w:val="baseline"/>
        <w:rPr>
          <w:rFonts w:ascii="宋体" w:eastAsia="宋体" w:hAnsi="宋体" w:cs="Arial"/>
          <w:snapToGrid w:val="0"/>
          <w:kern w:val="0"/>
          <w:sz w:val="24"/>
          <w:szCs w:val="21"/>
          <w14:ligatures w14:val="none"/>
        </w:rPr>
      </w:pPr>
      <w:r w:rsidRPr="002E09A4">
        <w:rPr>
          <w:rFonts w:ascii="宋体" w:eastAsia="宋体" w:hAnsi="宋体" w:cs="Arial"/>
          <w:snapToGrid w:val="0"/>
          <w:kern w:val="0"/>
          <w:sz w:val="24"/>
          <w:szCs w:val="21"/>
          <w14:ligatures w14:val="none"/>
        </w:rPr>
        <w:t>本次招标共5个包，投标人须对完整的包进行投标，不得拆分包或只对包中部分货物及服务进行投标。投标文件须以包为单位递交，评标、授标也将以包为单位进行。内容如下：</w:t>
      </w:r>
    </w:p>
    <w:tbl>
      <w:tblPr>
        <w:tblStyle w:val="TableNormal"/>
        <w:tblW w:w="5094"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002"/>
        <w:gridCol w:w="2621"/>
        <w:gridCol w:w="1524"/>
        <w:gridCol w:w="1339"/>
        <w:gridCol w:w="1970"/>
      </w:tblGrid>
      <w:tr w:rsidR="002E09A4" w:rsidRPr="002E09A4" w14:paraId="09CD8EF4" w14:textId="77777777" w:rsidTr="00E337C0">
        <w:trPr>
          <w:trHeight w:val="1008"/>
          <w:jc w:val="center"/>
        </w:trPr>
        <w:tc>
          <w:tcPr>
            <w:tcW w:w="592" w:type="pct"/>
            <w:vAlign w:val="center"/>
          </w:tcPr>
          <w:p w14:paraId="6D42EFC2"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b/>
                <w:bCs/>
                <w:snapToGrid w:val="0"/>
                <w:sz w:val="21"/>
                <w:szCs w:val="21"/>
              </w:rPr>
            </w:pPr>
            <w:r w:rsidRPr="002E09A4">
              <w:rPr>
                <w:rFonts w:ascii="宋体" w:hAnsi="宋体" w:cs="宋体"/>
                <w:b/>
                <w:bCs/>
                <w:snapToGrid w:val="0"/>
                <w:spacing w:val="5"/>
                <w:sz w:val="21"/>
                <w:szCs w:val="21"/>
              </w:rPr>
              <w:t>包号</w:t>
            </w:r>
          </w:p>
        </w:tc>
        <w:tc>
          <w:tcPr>
            <w:tcW w:w="1550" w:type="pct"/>
            <w:vAlign w:val="center"/>
          </w:tcPr>
          <w:p w14:paraId="3BF4E0BC"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b/>
                <w:bCs/>
                <w:snapToGrid w:val="0"/>
                <w:sz w:val="21"/>
                <w:szCs w:val="21"/>
              </w:rPr>
            </w:pPr>
            <w:r w:rsidRPr="002E09A4">
              <w:rPr>
                <w:rFonts w:ascii="宋体" w:hAnsi="宋体" w:cs="宋体"/>
                <w:b/>
                <w:bCs/>
                <w:snapToGrid w:val="0"/>
                <w:spacing w:val="7"/>
                <w:sz w:val="21"/>
                <w:szCs w:val="21"/>
              </w:rPr>
              <w:t>分包名称</w:t>
            </w:r>
          </w:p>
        </w:tc>
        <w:tc>
          <w:tcPr>
            <w:tcW w:w="901" w:type="pct"/>
            <w:vAlign w:val="center"/>
          </w:tcPr>
          <w:p w14:paraId="3C5E5E7E"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b/>
                <w:bCs/>
                <w:snapToGrid w:val="0"/>
                <w:spacing w:val="4"/>
                <w:sz w:val="21"/>
                <w:szCs w:val="21"/>
              </w:rPr>
            </w:pPr>
            <w:r w:rsidRPr="002E09A4">
              <w:rPr>
                <w:rFonts w:ascii="宋体" w:hAnsi="宋体" w:cs="宋体"/>
                <w:b/>
                <w:bCs/>
                <w:snapToGrid w:val="0"/>
                <w:spacing w:val="4"/>
                <w:sz w:val="21"/>
                <w:szCs w:val="21"/>
              </w:rPr>
              <w:t>数量</w:t>
            </w:r>
          </w:p>
        </w:tc>
        <w:tc>
          <w:tcPr>
            <w:tcW w:w="792" w:type="pct"/>
            <w:vAlign w:val="center"/>
          </w:tcPr>
          <w:p w14:paraId="0B5BEB95"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b/>
                <w:bCs/>
                <w:snapToGrid w:val="0"/>
                <w:spacing w:val="26"/>
                <w:sz w:val="21"/>
                <w:szCs w:val="21"/>
              </w:rPr>
            </w:pPr>
            <w:r w:rsidRPr="002E09A4">
              <w:rPr>
                <w:rFonts w:ascii="宋体" w:hAnsi="宋体" w:cs="宋体"/>
                <w:b/>
                <w:bCs/>
                <w:snapToGrid w:val="0"/>
                <w:spacing w:val="26"/>
                <w:sz w:val="21"/>
                <w:szCs w:val="21"/>
              </w:rPr>
              <w:t>预算总价</w:t>
            </w:r>
          </w:p>
          <w:p w14:paraId="60696481"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b/>
                <w:bCs/>
                <w:snapToGrid w:val="0"/>
                <w:spacing w:val="26"/>
                <w:sz w:val="21"/>
                <w:szCs w:val="21"/>
              </w:rPr>
            </w:pPr>
            <w:r w:rsidRPr="002E09A4">
              <w:rPr>
                <w:rFonts w:ascii="宋体" w:hAnsi="宋体" w:cs="宋体"/>
                <w:b/>
                <w:bCs/>
                <w:snapToGrid w:val="0"/>
                <w:spacing w:val="26"/>
                <w:sz w:val="21"/>
                <w:szCs w:val="21"/>
              </w:rPr>
              <w:t>（万元）</w:t>
            </w:r>
          </w:p>
        </w:tc>
        <w:tc>
          <w:tcPr>
            <w:tcW w:w="1165" w:type="pct"/>
            <w:vAlign w:val="center"/>
          </w:tcPr>
          <w:p w14:paraId="46419D9A"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b/>
                <w:bCs/>
                <w:snapToGrid w:val="0"/>
                <w:spacing w:val="26"/>
                <w:sz w:val="21"/>
                <w:szCs w:val="21"/>
              </w:rPr>
            </w:pPr>
            <w:r w:rsidRPr="002E09A4">
              <w:rPr>
                <w:rFonts w:ascii="宋体" w:hAnsi="宋体" w:cs="宋体"/>
                <w:b/>
                <w:bCs/>
                <w:snapToGrid w:val="0"/>
                <w:spacing w:val="26"/>
                <w:sz w:val="21"/>
                <w:szCs w:val="21"/>
              </w:rPr>
              <w:t>总价最高限价</w:t>
            </w:r>
          </w:p>
          <w:p w14:paraId="5E47F6A2"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b/>
                <w:bCs/>
                <w:snapToGrid w:val="0"/>
                <w:spacing w:val="26"/>
                <w:sz w:val="21"/>
                <w:szCs w:val="21"/>
              </w:rPr>
            </w:pPr>
            <w:r w:rsidRPr="002E09A4">
              <w:rPr>
                <w:rFonts w:ascii="宋体" w:hAnsi="宋体" w:cs="宋体"/>
                <w:b/>
                <w:bCs/>
                <w:snapToGrid w:val="0"/>
                <w:spacing w:val="26"/>
                <w:sz w:val="21"/>
                <w:szCs w:val="21"/>
              </w:rPr>
              <w:t>（万元）</w:t>
            </w:r>
          </w:p>
        </w:tc>
      </w:tr>
      <w:tr w:rsidR="002E09A4" w:rsidRPr="002E09A4" w14:paraId="4A60190C" w14:textId="77777777" w:rsidTr="00E337C0">
        <w:trPr>
          <w:trHeight w:val="833"/>
          <w:jc w:val="center"/>
        </w:trPr>
        <w:tc>
          <w:tcPr>
            <w:tcW w:w="592" w:type="pct"/>
            <w:vAlign w:val="center"/>
          </w:tcPr>
          <w:p w14:paraId="2DF1E1E9" w14:textId="77777777" w:rsidR="002E09A4" w:rsidRPr="002E09A4" w:rsidRDefault="002E09A4" w:rsidP="002E09A4">
            <w:pPr>
              <w:widowControl/>
              <w:kinsoku w:val="0"/>
              <w:autoSpaceDE w:val="0"/>
              <w:autoSpaceDN w:val="0"/>
              <w:adjustRightInd w:val="0"/>
              <w:snapToGrid w:val="0"/>
              <w:spacing w:before="240" w:line="209" w:lineRule="auto"/>
              <w:jc w:val="center"/>
              <w:textAlignment w:val="baseline"/>
              <w:rPr>
                <w:rFonts w:ascii="宋体" w:hAnsi="宋体" w:cs="Arial"/>
                <w:snapToGrid w:val="0"/>
                <w:sz w:val="21"/>
                <w:szCs w:val="21"/>
              </w:rPr>
            </w:pPr>
            <w:r w:rsidRPr="002E09A4">
              <w:rPr>
                <w:rFonts w:ascii="宋体" w:hAnsi="宋体" w:cs="Arial"/>
                <w:snapToGrid w:val="0"/>
                <w:spacing w:val="14"/>
                <w:sz w:val="21"/>
                <w:szCs w:val="21"/>
              </w:rPr>
              <w:t>1</w:t>
            </w:r>
          </w:p>
        </w:tc>
        <w:tc>
          <w:tcPr>
            <w:tcW w:w="1550" w:type="pct"/>
            <w:vAlign w:val="center"/>
          </w:tcPr>
          <w:p w14:paraId="3374751F"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宋体"/>
                <w:snapToGrid w:val="0"/>
                <w:color w:val="000000"/>
                <w:sz w:val="21"/>
                <w:szCs w:val="21"/>
              </w:rPr>
              <w:t>知识产权高价值代理服务1</w:t>
            </w:r>
          </w:p>
        </w:tc>
        <w:tc>
          <w:tcPr>
            <w:tcW w:w="901" w:type="pct"/>
            <w:vAlign w:val="center"/>
          </w:tcPr>
          <w:p w14:paraId="15BDF90F"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1项</w:t>
            </w:r>
          </w:p>
        </w:tc>
        <w:tc>
          <w:tcPr>
            <w:tcW w:w="792" w:type="pct"/>
            <w:vAlign w:val="center"/>
          </w:tcPr>
          <w:p w14:paraId="34088346"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110</w:t>
            </w:r>
          </w:p>
        </w:tc>
        <w:tc>
          <w:tcPr>
            <w:tcW w:w="1165" w:type="pct"/>
            <w:vAlign w:val="center"/>
          </w:tcPr>
          <w:p w14:paraId="45A0F191"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110</w:t>
            </w:r>
          </w:p>
        </w:tc>
      </w:tr>
      <w:tr w:rsidR="002E09A4" w:rsidRPr="002E09A4" w14:paraId="4FDCBCC2" w14:textId="77777777" w:rsidTr="00E337C0">
        <w:trPr>
          <w:trHeight w:val="833"/>
          <w:jc w:val="center"/>
        </w:trPr>
        <w:tc>
          <w:tcPr>
            <w:tcW w:w="592" w:type="pct"/>
            <w:vAlign w:val="center"/>
          </w:tcPr>
          <w:p w14:paraId="63ADC53D" w14:textId="77777777" w:rsidR="002E09A4" w:rsidRPr="002E09A4" w:rsidRDefault="002E09A4" w:rsidP="002E09A4">
            <w:pPr>
              <w:widowControl/>
              <w:kinsoku w:val="0"/>
              <w:autoSpaceDE w:val="0"/>
              <w:autoSpaceDN w:val="0"/>
              <w:adjustRightInd w:val="0"/>
              <w:snapToGrid w:val="0"/>
              <w:spacing w:before="240" w:line="209" w:lineRule="auto"/>
              <w:jc w:val="center"/>
              <w:textAlignment w:val="baseline"/>
              <w:rPr>
                <w:rFonts w:ascii="宋体" w:hAnsi="宋体" w:cs="Arial"/>
                <w:snapToGrid w:val="0"/>
                <w:spacing w:val="14"/>
                <w:sz w:val="21"/>
                <w:szCs w:val="21"/>
              </w:rPr>
            </w:pPr>
            <w:r w:rsidRPr="002E09A4">
              <w:rPr>
                <w:rFonts w:ascii="宋体" w:hAnsi="宋体" w:cs="Arial"/>
                <w:snapToGrid w:val="0"/>
                <w:spacing w:val="14"/>
                <w:sz w:val="21"/>
                <w:szCs w:val="21"/>
              </w:rPr>
              <w:t>2</w:t>
            </w:r>
          </w:p>
        </w:tc>
        <w:tc>
          <w:tcPr>
            <w:tcW w:w="1550" w:type="pct"/>
            <w:vAlign w:val="center"/>
          </w:tcPr>
          <w:p w14:paraId="1C7493DF"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snapToGrid w:val="0"/>
                <w:color w:val="000000"/>
                <w:sz w:val="21"/>
                <w:szCs w:val="21"/>
              </w:rPr>
            </w:pPr>
            <w:r w:rsidRPr="002E09A4">
              <w:rPr>
                <w:rFonts w:ascii="宋体" w:hAnsi="宋体" w:cs="宋体"/>
                <w:snapToGrid w:val="0"/>
                <w:color w:val="000000"/>
                <w:sz w:val="21"/>
                <w:szCs w:val="21"/>
              </w:rPr>
              <w:t>知识产权高价值代理服务2</w:t>
            </w:r>
          </w:p>
        </w:tc>
        <w:tc>
          <w:tcPr>
            <w:tcW w:w="901" w:type="pct"/>
            <w:vAlign w:val="center"/>
          </w:tcPr>
          <w:p w14:paraId="3F599C44"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1项</w:t>
            </w:r>
          </w:p>
        </w:tc>
        <w:tc>
          <w:tcPr>
            <w:tcW w:w="792" w:type="pct"/>
            <w:vAlign w:val="center"/>
          </w:tcPr>
          <w:p w14:paraId="6BCCB6C4"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95</w:t>
            </w:r>
          </w:p>
        </w:tc>
        <w:tc>
          <w:tcPr>
            <w:tcW w:w="1165" w:type="pct"/>
            <w:vAlign w:val="center"/>
          </w:tcPr>
          <w:p w14:paraId="278C63C8"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95</w:t>
            </w:r>
          </w:p>
        </w:tc>
      </w:tr>
      <w:tr w:rsidR="002E09A4" w:rsidRPr="002E09A4" w14:paraId="034D4B65" w14:textId="77777777" w:rsidTr="00E337C0">
        <w:trPr>
          <w:trHeight w:val="833"/>
          <w:jc w:val="center"/>
        </w:trPr>
        <w:tc>
          <w:tcPr>
            <w:tcW w:w="592" w:type="pct"/>
            <w:vAlign w:val="center"/>
          </w:tcPr>
          <w:p w14:paraId="624234CB" w14:textId="77777777" w:rsidR="002E09A4" w:rsidRPr="002E09A4" w:rsidRDefault="002E09A4" w:rsidP="002E09A4">
            <w:pPr>
              <w:widowControl/>
              <w:kinsoku w:val="0"/>
              <w:autoSpaceDE w:val="0"/>
              <w:autoSpaceDN w:val="0"/>
              <w:adjustRightInd w:val="0"/>
              <w:snapToGrid w:val="0"/>
              <w:spacing w:before="240" w:line="209" w:lineRule="auto"/>
              <w:jc w:val="center"/>
              <w:textAlignment w:val="baseline"/>
              <w:rPr>
                <w:rFonts w:ascii="宋体" w:hAnsi="宋体" w:cs="Arial"/>
                <w:snapToGrid w:val="0"/>
                <w:spacing w:val="14"/>
                <w:sz w:val="21"/>
                <w:szCs w:val="21"/>
              </w:rPr>
            </w:pPr>
            <w:r w:rsidRPr="002E09A4">
              <w:rPr>
                <w:rFonts w:ascii="宋体" w:hAnsi="宋体" w:cs="Arial"/>
                <w:snapToGrid w:val="0"/>
                <w:spacing w:val="14"/>
                <w:sz w:val="21"/>
                <w:szCs w:val="21"/>
              </w:rPr>
              <w:t>3</w:t>
            </w:r>
          </w:p>
        </w:tc>
        <w:tc>
          <w:tcPr>
            <w:tcW w:w="1550" w:type="pct"/>
            <w:vAlign w:val="center"/>
          </w:tcPr>
          <w:p w14:paraId="20F0332E"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snapToGrid w:val="0"/>
                <w:color w:val="000000"/>
                <w:sz w:val="21"/>
                <w:szCs w:val="21"/>
              </w:rPr>
            </w:pPr>
            <w:r w:rsidRPr="002E09A4">
              <w:rPr>
                <w:rFonts w:ascii="宋体" w:hAnsi="宋体" w:cs="宋体"/>
                <w:snapToGrid w:val="0"/>
                <w:color w:val="000000"/>
                <w:sz w:val="21"/>
                <w:szCs w:val="21"/>
              </w:rPr>
              <w:t>知识产权高价值代理服务3</w:t>
            </w:r>
          </w:p>
        </w:tc>
        <w:tc>
          <w:tcPr>
            <w:tcW w:w="901" w:type="pct"/>
            <w:vAlign w:val="center"/>
          </w:tcPr>
          <w:p w14:paraId="39E8209C"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1项</w:t>
            </w:r>
          </w:p>
        </w:tc>
        <w:tc>
          <w:tcPr>
            <w:tcW w:w="792" w:type="pct"/>
            <w:vAlign w:val="center"/>
          </w:tcPr>
          <w:p w14:paraId="1937E3A8"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80</w:t>
            </w:r>
          </w:p>
        </w:tc>
        <w:tc>
          <w:tcPr>
            <w:tcW w:w="1165" w:type="pct"/>
            <w:vAlign w:val="center"/>
          </w:tcPr>
          <w:p w14:paraId="1025557D"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80</w:t>
            </w:r>
          </w:p>
        </w:tc>
      </w:tr>
      <w:tr w:rsidR="002E09A4" w:rsidRPr="002E09A4" w14:paraId="4FDE8166" w14:textId="77777777" w:rsidTr="00E337C0">
        <w:trPr>
          <w:trHeight w:val="833"/>
          <w:jc w:val="center"/>
        </w:trPr>
        <w:tc>
          <w:tcPr>
            <w:tcW w:w="592" w:type="pct"/>
            <w:vAlign w:val="center"/>
          </w:tcPr>
          <w:p w14:paraId="475210E5" w14:textId="77777777" w:rsidR="002E09A4" w:rsidRPr="002E09A4" w:rsidRDefault="002E09A4" w:rsidP="002E09A4">
            <w:pPr>
              <w:widowControl/>
              <w:kinsoku w:val="0"/>
              <w:autoSpaceDE w:val="0"/>
              <w:autoSpaceDN w:val="0"/>
              <w:adjustRightInd w:val="0"/>
              <w:snapToGrid w:val="0"/>
              <w:spacing w:before="240" w:line="209" w:lineRule="auto"/>
              <w:jc w:val="center"/>
              <w:textAlignment w:val="baseline"/>
              <w:rPr>
                <w:rFonts w:ascii="宋体" w:hAnsi="宋体" w:cs="Arial"/>
                <w:snapToGrid w:val="0"/>
                <w:spacing w:val="14"/>
                <w:sz w:val="21"/>
                <w:szCs w:val="21"/>
              </w:rPr>
            </w:pPr>
            <w:r w:rsidRPr="002E09A4">
              <w:rPr>
                <w:rFonts w:ascii="宋体" w:hAnsi="宋体" w:cs="Arial"/>
                <w:snapToGrid w:val="0"/>
                <w:spacing w:val="14"/>
                <w:sz w:val="21"/>
                <w:szCs w:val="21"/>
              </w:rPr>
              <w:t>4</w:t>
            </w:r>
          </w:p>
        </w:tc>
        <w:tc>
          <w:tcPr>
            <w:tcW w:w="1550" w:type="pct"/>
            <w:vAlign w:val="center"/>
          </w:tcPr>
          <w:p w14:paraId="325F0BAB"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snapToGrid w:val="0"/>
                <w:color w:val="000000"/>
                <w:sz w:val="21"/>
                <w:szCs w:val="21"/>
              </w:rPr>
            </w:pPr>
            <w:r w:rsidRPr="002E09A4">
              <w:rPr>
                <w:rFonts w:ascii="宋体" w:hAnsi="宋体" w:cs="宋体"/>
                <w:snapToGrid w:val="0"/>
                <w:color w:val="000000"/>
                <w:sz w:val="21"/>
                <w:szCs w:val="21"/>
              </w:rPr>
              <w:t>知识产权普通代理服务1</w:t>
            </w:r>
          </w:p>
        </w:tc>
        <w:tc>
          <w:tcPr>
            <w:tcW w:w="901" w:type="pct"/>
            <w:vAlign w:val="center"/>
          </w:tcPr>
          <w:p w14:paraId="034F6DE0"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1项</w:t>
            </w:r>
          </w:p>
        </w:tc>
        <w:tc>
          <w:tcPr>
            <w:tcW w:w="792" w:type="pct"/>
            <w:vAlign w:val="center"/>
          </w:tcPr>
          <w:p w14:paraId="1936DA2F"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30</w:t>
            </w:r>
          </w:p>
        </w:tc>
        <w:tc>
          <w:tcPr>
            <w:tcW w:w="1165" w:type="pct"/>
            <w:vAlign w:val="center"/>
          </w:tcPr>
          <w:p w14:paraId="685CEC34"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30</w:t>
            </w:r>
          </w:p>
        </w:tc>
      </w:tr>
      <w:tr w:rsidR="002E09A4" w:rsidRPr="002E09A4" w14:paraId="0BA0ADDB" w14:textId="77777777" w:rsidTr="00E337C0">
        <w:trPr>
          <w:trHeight w:val="833"/>
          <w:jc w:val="center"/>
        </w:trPr>
        <w:tc>
          <w:tcPr>
            <w:tcW w:w="592" w:type="pct"/>
            <w:vAlign w:val="center"/>
          </w:tcPr>
          <w:p w14:paraId="2616FF39" w14:textId="77777777" w:rsidR="002E09A4" w:rsidRPr="002E09A4" w:rsidRDefault="002E09A4" w:rsidP="002E09A4">
            <w:pPr>
              <w:widowControl/>
              <w:kinsoku w:val="0"/>
              <w:autoSpaceDE w:val="0"/>
              <w:autoSpaceDN w:val="0"/>
              <w:adjustRightInd w:val="0"/>
              <w:snapToGrid w:val="0"/>
              <w:spacing w:before="240" w:line="209" w:lineRule="auto"/>
              <w:jc w:val="center"/>
              <w:textAlignment w:val="baseline"/>
              <w:rPr>
                <w:rFonts w:ascii="宋体" w:hAnsi="宋体" w:cs="Arial"/>
                <w:snapToGrid w:val="0"/>
                <w:spacing w:val="14"/>
                <w:sz w:val="21"/>
                <w:szCs w:val="21"/>
              </w:rPr>
            </w:pPr>
            <w:r w:rsidRPr="002E09A4">
              <w:rPr>
                <w:rFonts w:ascii="宋体" w:hAnsi="宋体" w:cs="Arial"/>
                <w:snapToGrid w:val="0"/>
                <w:spacing w:val="14"/>
                <w:sz w:val="21"/>
                <w:szCs w:val="21"/>
              </w:rPr>
              <w:t>5</w:t>
            </w:r>
          </w:p>
        </w:tc>
        <w:tc>
          <w:tcPr>
            <w:tcW w:w="1550" w:type="pct"/>
            <w:vAlign w:val="center"/>
          </w:tcPr>
          <w:p w14:paraId="5B49E707"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宋体"/>
                <w:snapToGrid w:val="0"/>
                <w:color w:val="000000"/>
                <w:sz w:val="21"/>
                <w:szCs w:val="21"/>
              </w:rPr>
            </w:pPr>
            <w:r w:rsidRPr="002E09A4">
              <w:rPr>
                <w:rFonts w:ascii="宋体" w:hAnsi="宋体" w:cs="宋体"/>
                <w:snapToGrid w:val="0"/>
                <w:color w:val="000000"/>
                <w:sz w:val="21"/>
                <w:szCs w:val="21"/>
              </w:rPr>
              <w:t>知识产权普通代理服务2</w:t>
            </w:r>
          </w:p>
        </w:tc>
        <w:tc>
          <w:tcPr>
            <w:tcW w:w="901" w:type="pct"/>
            <w:vAlign w:val="center"/>
          </w:tcPr>
          <w:p w14:paraId="3D30CFA9"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1项</w:t>
            </w:r>
          </w:p>
        </w:tc>
        <w:tc>
          <w:tcPr>
            <w:tcW w:w="792" w:type="pct"/>
            <w:vAlign w:val="center"/>
          </w:tcPr>
          <w:p w14:paraId="149B5140"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20</w:t>
            </w:r>
          </w:p>
        </w:tc>
        <w:tc>
          <w:tcPr>
            <w:tcW w:w="1165" w:type="pct"/>
            <w:vAlign w:val="center"/>
          </w:tcPr>
          <w:p w14:paraId="2588C956" w14:textId="77777777" w:rsidR="002E09A4" w:rsidRPr="002E09A4" w:rsidRDefault="002E09A4" w:rsidP="002E09A4">
            <w:pPr>
              <w:widowControl/>
              <w:kinsoku w:val="0"/>
              <w:autoSpaceDE w:val="0"/>
              <w:autoSpaceDN w:val="0"/>
              <w:adjustRightInd w:val="0"/>
              <w:snapToGrid w:val="0"/>
              <w:jc w:val="center"/>
              <w:textAlignment w:val="baseline"/>
              <w:rPr>
                <w:rFonts w:ascii="宋体" w:hAnsi="宋体" w:cs="Arial"/>
                <w:snapToGrid w:val="0"/>
                <w:sz w:val="21"/>
                <w:szCs w:val="21"/>
              </w:rPr>
            </w:pPr>
            <w:r w:rsidRPr="002E09A4">
              <w:rPr>
                <w:rFonts w:ascii="宋体" w:hAnsi="宋体" w:cs="Arial"/>
                <w:snapToGrid w:val="0"/>
                <w:sz w:val="21"/>
                <w:szCs w:val="21"/>
              </w:rPr>
              <w:t>20</w:t>
            </w:r>
          </w:p>
        </w:tc>
      </w:tr>
      <w:tr w:rsidR="002E09A4" w:rsidRPr="002E09A4" w14:paraId="0EBDC1E3" w14:textId="77777777" w:rsidTr="00E337C0">
        <w:trPr>
          <w:trHeight w:val="833"/>
          <w:jc w:val="center"/>
        </w:trPr>
        <w:tc>
          <w:tcPr>
            <w:tcW w:w="5000" w:type="pct"/>
            <w:gridSpan w:val="5"/>
            <w:vAlign w:val="center"/>
          </w:tcPr>
          <w:p w14:paraId="2E3A5438" w14:textId="77777777" w:rsidR="002E09A4" w:rsidRPr="002E09A4" w:rsidRDefault="002E09A4" w:rsidP="002E09A4">
            <w:pPr>
              <w:widowControl/>
              <w:kinsoku w:val="0"/>
              <w:autoSpaceDE w:val="0"/>
              <w:autoSpaceDN w:val="0"/>
              <w:adjustRightInd w:val="0"/>
              <w:snapToGrid w:val="0"/>
              <w:spacing w:line="360" w:lineRule="auto"/>
              <w:textAlignment w:val="baseline"/>
              <w:rPr>
                <w:rFonts w:ascii="宋体" w:hAnsi="宋体" w:cs="Arial"/>
                <w:snapToGrid w:val="0"/>
                <w:sz w:val="21"/>
                <w:szCs w:val="21"/>
              </w:rPr>
            </w:pPr>
            <w:r w:rsidRPr="002E09A4">
              <w:rPr>
                <w:rFonts w:ascii="宋体" w:hAnsi="宋体" w:cs="Arial"/>
                <w:snapToGrid w:val="0"/>
                <w:sz w:val="21"/>
                <w:szCs w:val="21"/>
              </w:rPr>
              <w:lastRenderedPageBreak/>
              <w:t>简要服务需求：为进一步规范知识产权管理、防范法律风险、提升服务质量、降低综合成本，推动知识产权工作从分散粗放向集约高效转型，依据《专利商标代理服务政府采购需求标准（试行）》相关要求，我院拟通过公开招标方式遴选一批优质知识产权代理机构，集中开展知识产权代理服务。本次采购覆盖专利、版权多类业务，实现服务标准统一、案件分配统一、质量管控统一、费用结算统一，全面支撑我院科技创新与高价值知识产权培育工作。具体详见招标文件第五章。</w:t>
            </w:r>
          </w:p>
        </w:tc>
      </w:tr>
      <w:tr w:rsidR="002E09A4" w:rsidRPr="002E09A4" w14:paraId="2D3D6298" w14:textId="77777777" w:rsidTr="00E337C0">
        <w:trPr>
          <w:trHeight w:val="833"/>
          <w:jc w:val="center"/>
        </w:trPr>
        <w:tc>
          <w:tcPr>
            <w:tcW w:w="5000" w:type="pct"/>
            <w:gridSpan w:val="5"/>
            <w:vAlign w:val="center"/>
          </w:tcPr>
          <w:p w14:paraId="20C3D744" w14:textId="77777777" w:rsidR="002E09A4" w:rsidRPr="002E09A4" w:rsidRDefault="002E09A4" w:rsidP="002E09A4">
            <w:pPr>
              <w:widowControl/>
              <w:kinsoku w:val="0"/>
              <w:autoSpaceDE w:val="0"/>
              <w:autoSpaceDN w:val="0"/>
              <w:adjustRightInd w:val="0"/>
              <w:snapToGrid w:val="0"/>
              <w:spacing w:line="360" w:lineRule="auto"/>
              <w:textAlignment w:val="baseline"/>
              <w:rPr>
                <w:rFonts w:ascii="宋体" w:hAnsi="宋体" w:cs="Arial"/>
                <w:snapToGrid w:val="0"/>
                <w:color w:val="000000"/>
                <w:sz w:val="21"/>
                <w:szCs w:val="21"/>
              </w:rPr>
            </w:pPr>
            <w:proofErr w:type="gramStart"/>
            <w:r w:rsidRPr="002E09A4">
              <w:rPr>
                <w:rFonts w:ascii="宋体" w:hAnsi="宋体" w:cs="Arial"/>
                <w:snapToGrid w:val="0"/>
                <w:color w:val="000000"/>
                <w:sz w:val="21"/>
                <w:szCs w:val="21"/>
              </w:rPr>
              <w:t>注:</w:t>
            </w:r>
            <w:proofErr w:type="gramEnd"/>
            <w:r w:rsidRPr="002E09A4">
              <w:rPr>
                <w:rFonts w:ascii="宋体" w:hAnsi="宋体" w:cs="Arial"/>
                <w:snapToGrid w:val="0"/>
                <w:color w:val="000000"/>
                <w:sz w:val="21"/>
                <w:szCs w:val="21"/>
              </w:rPr>
              <w:t xml:space="preserve"> </w:t>
            </w:r>
          </w:p>
          <w:p w14:paraId="14260F37" w14:textId="77777777" w:rsidR="002E09A4" w:rsidRPr="002E09A4" w:rsidRDefault="002E09A4" w:rsidP="002E09A4">
            <w:pPr>
              <w:widowControl/>
              <w:kinsoku w:val="0"/>
              <w:autoSpaceDE w:val="0"/>
              <w:autoSpaceDN w:val="0"/>
              <w:adjustRightInd w:val="0"/>
              <w:snapToGrid w:val="0"/>
              <w:spacing w:line="360" w:lineRule="auto"/>
              <w:textAlignment w:val="baseline"/>
              <w:rPr>
                <w:rFonts w:ascii="宋体" w:hAnsi="宋体" w:cs="Arial"/>
                <w:snapToGrid w:val="0"/>
                <w:color w:val="000000"/>
                <w:sz w:val="21"/>
                <w:szCs w:val="21"/>
              </w:rPr>
            </w:pPr>
            <w:r w:rsidRPr="002E09A4">
              <w:rPr>
                <w:rFonts w:ascii="宋体" w:hAnsi="宋体" w:cs="Arial"/>
                <w:snapToGrid w:val="0"/>
                <w:color w:val="000000"/>
                <w:sz w:val="21"/>
                <w:szCs w:val="21"/>
              </w:rPr>
              <w:t>1.本项目“兼投不兼中”。同一投标人可以同时参加多个分包投标，但只能成为一个包的第一中标候选人。评标委员会将按照招标文件中给定的包号顺序从小到大依次进行评审，如投标人已被推荐为前序包号第一中标候选人，将自动取消其后续分包中标候选人的资格，由排名其后的投标人依次递补</w:t>
            </w:r>
            <w:r w:rsidRPr="002E09A4">
              <w:rPr>
                <w:rFonts w:ascii="宋体" w:hAnsi="宋体" w:cs="Arial"/>
                <w:b/>
                <w:bCs/>
                <w:snapToGrid w:val="0"/>
                <w:color w:val="000000"/>
                <w:sz w:val="21"/>
                <w:szCs w:val="21"/>
              </w:rPr>
              <w:t>（后续包号有效中标候选人不足三家的，对应包号作废标处理）</w:t>
            </w:r>
            <w:r w:rsidRPr="002E09A4">
              <w:rPr>
                <w:rFonts w:ascii="宋体" w:hAnsi="宋体" w:cs="Arial"/>
                <w:snapToGrid w:val="0"/>
                <w:color w:val="000000"/>
                <w:sz w:val="21"/>
                <w:szCs w:val="21"/>
              </w:rPr>
              <w:t>。投标人须针对所投分包的所有内容进行投标，不允许拆分投标。</w:t>
            </w:r>
          </w:p>
          <w:p w14:paraId="13227DB6" w14:textId="77777777" w:rsidR="002E09A4" w:rsidRPr="002E09A4" w:rsidRDefault="002E09A4" w:rsidP="002E09A4">
            <w:pPr>
              <w:widowControl/>
              <w:kinsoku w:val="0"/>
              <w:autoSpaceDE w:val="0"/>
              <w:autoSpaceDN w:val="0"/>
              <w:adjustRightInd w:val="0"/>
              <w:snapToGrid w:val="0"/>
              <w:spacing w:line="360" w:lineRule="auto"/>
              <w:textAlignment w:val="baseline"/>
              <w:rPr>
                <w:rFonts w:ascii="宋体" w:hAnsi="宋体" w:cs="Arial"/>
                <w:snapToGrid w:val="0"/>
                <w:color w:val="000000"/>
                <w:sz w:val="21"/>
                <w:szCs w:val="21"/>
              </w:rPr>
            </w:pPr>
            <w:r w:rsidRPr="002E09A4">
              <w:rPr>
                <w:rFonts w:ascii="宋体" w:hAnsi="宋体" w:cs="Arial"/>
                <w:snapToGrid w:val="0"/>
                <w:color w:val="000000"/>
                <w:sz w:val="21"/>
                <w:szCs w:val="21"/>
              </w:rPr>
              <w:t>2.本项目采用固定单价合同，服务期内采购人根据实际委托项目数量，依据供应商成交单价据实结算，结算总金额不超过包最高限价。服务期内采购人不对实际委托项目数做任何承诺。</w:t>
            </w:r>
          </w:p>
        </w:tc>
      </w:tr>
    </w:tbl>
    <w:p w14:paraId="26FC32E4" w14:textId="77777777" w:rsidR="002E09A4" w:rsidRPr="002E09A4" w:rsidRDefault="002E09A4" w:rsidP="002E09A4">
      <w:pPr>
        <w:widowControl/>
        <w:numPr>
          <w:ilvl w:val="0"/>
          <w:numId w:val="1"/>
        </w:numPr>
        <w:kinsoku w:val="0"/>
        <w:autoSpaceDE w:val="0"/>
        <w:autoSpaceDN w:val="0"/>
        <w:adjustRightInd w:val="0"/>
        <w:snapToGrid w:val="0"/>
        <w:spacing w:beforeLines="50" w:before="156"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合同履行期限：</w:t>
      </w:r>
      <w:r w:rsidRPr="002E09A4">
        <w:rPr>
          <w:rFonts w:ascii="宋体" w:eastAsia="宋体" w:hAnsi="宋体" w:cs="仿宋"/>
          <w:b/>
          <w:bCs/>
          <w:snapToGrid w:val="0"/>
          <w:kern w:val="0"/>
          <w:sz w:val="24"/>
          <w:szCs w:val="21"/>
          <w:u w:val="single"/>
          <w14:ligatures w14:val="none"/>
        </w:rPr>
        <w:t>服务期：自合同签订后1年。合同期满后采购人根据预算落实情况及对供应商考核情况，经双方协商一致可选择续签一年合同，最多续签两次。</w:t>
      </w:r>
    </w:p>
    <w:p w14:paraId="34392E38" w14:textId="77777777" w:rsidR="002E09A4" w:rsidRPr="002E09A4" w:rsidRDefault="002E09A4" w:rsidP="002E09A4">
      <w:pPr>
        <w:widowControl/>
        <w:numPr>
          <w:ilvl w:val="0"/>
          <w:numId w:val="1"/>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 xml:space="preserve">本项目是否接受联合体投标： </w:t>
      </w:r>
      <w:r w:rsidRPr="002E09A4">
        <w:rPr>
          <w:rFonts w:ascii="宋体" w:eastAsia="宋体" w:hAnsi="宋体" w:cs="仿宋"/>
          <w:snapToGrid w:val="0"/>
          <w:kern w:val="0"/>
          <w:sz w:val="24"/>
          <w:szCs w:val="21"/>
          <w14:ligatures w14:val="none"/>
        </w:rPr>
        <w:sym w:font="Wingdings 2" w:char="00A3"/>
      </w:r>
      <w:r w:rsidRPr="002E09A4">
        <w:rPr>
          <w:rFonts w:ascii="宋体" w:eastAsia="宋体" w:hAnsi="宋体" w:cs="仿宋"/>
          <w:snapToGrid w:val="0"/>
          <w:kern w:val="0"/>
          <w:sz w:val="24"/>
          <w:szCs w:val="21"/>
          <w14:ligatures w14:val="none"/>
        </w:rPr>
        <w:t xml:space="preserve">是  </w:t>
      </w:r>
      <w:r w:rsidRPr="002E09A4">
        <w:rPr>
          <w:rFonts w:ascii="宋体" w:eastAsia="宋体" w:hAnsi="宋体" w:cs="Arial"/>
          <w:snapToGrid w:val="0"/>
          <w:color w:val="000000"/>
          <w:spacing w:val="30"/>
          <w:kern w:val="0"/>
          <w:sz w:val="24"/>
          <w14:ligatures w14:val="none"/>
        </w:rPr>
        <w:sym w:font="Wingdings 2" w:char="0052"/>
      </w:r>
      <w:r w:rsidRPr="002E09A4">
        <w:rPr>
          <w:rFonts w:ascii="宋体" w:eastAsia="宋体" w:hAnsi="宋体" w:cs="仿宋"/>
          <w:snapToGrid w:val="0"/>
          <w:kern w:val="0"/>
          <w:sz w:val="24"/>
          <w:szCs w:val="21"/>
          <w14:ligatures w14:val="none"/>
        </w:rPr>
        <w:t>否。</w:t>
      </w:r>
    </w:p>
    <w:p w14:paraId="10AEE892" w14:textId="77777777" w:rsidR="002E09A4" w:rsidRPr="002E09A4" w:rsidRDefault="002E09A4" w:rsidP="002E09A4">
      <w:pPr>
        <w:widowControl/>
        <w:numPr>
          <w:ilvl w:val="0"/>
          <w:numId w:val="1"/>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 xml:space="preserve">本项目是否允许分包：□是  </w:t>
      </w:r>
      <w:r w:rsidRPr="002E09A4">
        <w:rPr>
          <w:rFonts w:ascii="宋体" w:eastAsia="宋体" w:hAnsi="宋体" w:cs="Arial"/>
          <w:snapToGrid w:val="0"/>
          <w:color w:val="000000"/>
          <w:spacing w:val="30"/>
          <w:kern w:val="0"/>
          <w:sz w:val="24"/>
          <w14:ligatures w14:val="none"/>
        </w:rPr>
        <w:sym w:font="Wingdings 2" w:char="0052"/>
      </w:r>
      <w:r w:rsidRPr="002E09A4">
        <w:rPr>
          <w:rFonts w:ascii="宋体" w:eastAsia="宋体" w:hAnsi="宋体" w:cs="仿宋"/>
          <w:snapToGrid w:val="0"/>
          <w:kern w:val="0"/>
          <w:sz w:val="24"/>
          <w:szCs w:val="21"/>
          <w14:ligatures w14:val="none"/>
        </w:rPr>
        <w:t>否。</w:t>
      </w:r>
    </w:p>
    <w:p w14:paraId="211CF4CB" w14:textId="77777777" w:rsidR="002E09A4" w:rsidRPr="002E09A4" w:rsidRDefault="002E09A4" w:rsidP="002E09A4">
      <w:pPr>
        <w:widowControl/>
        <w:kinsoku w:val="0"/>
        <w:autoSpaceDE w:val="0"/>
        <w:autoSpaceDN w:val="0"/>
        <w:adjustRightInd w:val="0"/>
        <w:snapToGrid w:val="0"/>
        <w:spacing w:beforeLines="50" w:before="156" w:after="0" w:line="360" w:lineRule="auto"/>
        <w:textAlignment w:val="baseline"/>
        <w:outlineLvl w:val="1"/>
        <w:rPr>
          <w:rFonts w:ascii="宋体" w:eastAsia="宋体" w:hAnsi="宋体" w:cs="宋体"/>
          <w:snapToGrid w:val="0"/>
          <w:spacing w:val="-15"/>
          <w:kern w:val="0"/>
          <w:sz w:val="24"/>
          <w14:ligatures w14:val="none"/>
        </w:rPr>
      </w:pPr>
      <w:bookmarkStart w:id="3" w:name="_Toc154676372"/>
      <w:bookmarkStart w:id="4" w:name="_Toc221550770"/>
      <w:r w:rsidRPr="002E09A4">
        <w:rPr>
          <w:rFonts w:ascii="宋体" w:eastAsia="宋体" w:hAnsi="宋体" w:cs="宋体"/>
          <w:snapToGrid w:val="0"/>
          <w:spacing w:val="-15"/>
          <w:kern w:val="0"/>
          <w:sz w:val="24"/>
          <w14:ligatures w14:val="none"/>
        </w:rPr>
        <w:t>二、申请人的资格要求（须同时满足）</w:t>
      </w:r>
      <w:bookmarkEnd w:id="3"/>
      <w:bookmarkEnd w:id="4"/>
    </w:p>
    <w:p w14:paraId="6EE7DBB9" w14:textId="77777777" w:rsidR="002E09A4" w:rsidRPr="002E09A4" w:rsidRDefault="002E09A4" w:rsidP="002E09A4">
      <w:pPr>
        <w:widowControl/>
        <w:numPr>
          <w:ilvl w:val="0"/>
          <w:numId w:val="2"/>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满足《中华人民共和国政府采购法》第二十二条规定；</w:t>
      </w:r>
    </w:p>
    <w:p w14:paraId="4FE52917" w14:textId="77777777" w:rsidR="002E09A4" w:rsidRPr="002E09A4" w:rsidRDefault="002E09A4" w:rsidP="002E09A4">
      <w:pPr>
        <w:widowControl/>
        <w:numPr>
          <w:ilvl w:val="0"/>
          <w:numId w:val="2"/>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u w:val="single"/>
          <w14:ligatures w14:val="none"/>
        </w:rPr>
      </w:pPr>
      <w:r w:rsidRPr="002E09A4">
        <w:rPr>
          <w:rFonts w:ascii="宋体" w:eastAsia="宋体" w:hAnsi="宋体" w:cs="仿宋"/>
          <w:snapToGrid w:val="0"/>
          <w:kern w:val="0"/>
          <w:sz w:val="24"/>
          <w:szCs w:val="21"/>
          <w14:ligatures w14:val="none"/>
        </w:rPr>
        <w:t>落实政府采购政策需满足的资格要求：</w:t>
      </w:r>
    </w:p>
    <w:p w14:paraId="25662BF4"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2.1 中小企业政策</w:t>
      </w:r>
    </w:p>
    <w:p w14:paraId="5BB0E5E3" w14:textId="77777777" w:rsidR="002E09A4" w:rsidRPr="002E09A4" w:rsidRDefault="002E09A4" w:rsidP="002E09A4">
      <w:pPr>
        <w:widowControl/>
        <w:kinsoku w:val="0"/>
        <w:autoSpaceDE w:val="0"/>
        <w:autoSpaceDN w:val="0"/>
        <w:adjustRightInd w:val="0"/>
        <w:snapToGrid w:val="0"/>
        <w:spacing w:after="0" w:line="360" w:lineRule="auto"/>
        <w:ind w:leftChars="135" w:left="297" w:firstLineChars="236" w:firstLine="569"/>
        <w:textAlignment w:val="baseline"/>
        <w:rPr>
          <w:rFonts w:ascii="宋体" w:eastAsia="宋体" w:hAnsi="宋体" w:cs="仿宋"/>
          <w:b/>
          <w:bCs/>
          <w:snapToGrid w:val="0"/>
          <w:kern w:val="0"/>
          <w:sz w:val="24"/>
          <w:szCs w:val="21"/>
          <w14:ligatures w14:val="none"/>
        </w:rPr>
      </w:pPr>
      <w:r w:rsidRPr="002E09A4">
        <w:rPr>
          <w:rFonts w:ascii="宋体" w:eastAsia="宋体" w:hAnsi="宋体" w:cs="仿宋"/>
          <w:b/>
          <w:bCs/>
          <w:snapToGrid w:val="0"/>
          <w:kern w:val="0"/>
          <w:sz w:val="24"/>
          <w:szCs w:val="21"/>
          <w14:ligatures w14:val="none"/>
        </w:rPr>
        <w:t>√ 本项目不专门面向中小企业预留采购份额。</w:t>
      </w:r>
    </w:p>
    <w:p w14:paraId="2C7022C9" w14:textId="77777777" w:rsidR="002E09A4" w:rsidRPr="002E09A4" w:rsidRDefault="002E09A4" w:rsidP="002E09A4">
      <w:pPr>
        <w:widowControl/>
        <w:kinsoku w:val="0"/>
        <w:autoSpaceDE w:val="0"/>
        <w:autoSpaceDN w:val="0"/>
        <w:adjustRightInd w:val="0"/>
        <w:snapToGrid w:val="0"/>
        <w:spacing w:after="0" w:line="360" w:lineRule="auto"/>
        <w:ind w:leftChars="135" w:left="297" w:firstLineChars="236" w:firstLine="566"/>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sym w:font="Wingdings 2" w:char="00A3"/>
      </w:r>
      <w:r w:rsidRPr="002E09A4">
        <w:rPr>
          <w:rFonts w:ascii="宋体" w:eastAsia="宋体" w:hAnsi="宋体" w:cs="仿宋"/>
          <w:snapToGrid w:val="0"/>
          <w:kern w:val="0"/>
          <w:sz w:val="24"/>
          <w:szCs w:val="21"/>
          <w14:ligatures w14:val="none"/>
        </w:rPr>
        <w:t xml:space="preserve"> 本项目专门面向  </w:t>
      </w:r>
      <w:r w:rsidRPr="002E09A4">
        <w:rPr>
          <w:rFonts w:ascii="宋体" w:eastAsia="宋体" w:hAnsi="宋体" w:cs="仿宋"/>
          <w:snapToGrid w:val="0"/>
          <w:kern w:val="0"/>
          <w:sz w:val="24"/>
          <w:szCs w:val="21"/>
          <w14:ligatures w14:val="none"/>
        </w:rPr>
        <w:sym w:font="Wingdings 2" w:char="00A3"/>
      </w:r>
      <w:r w:rsidRPr="002E09A4">
        <w:rPr>
          <w:rFonts w:ascii="宋体" w:eastAsia="宋体" w:hAnsi="宋体" w:cs="仿宋"/>
          <w:snapToGrid w:val="0"/>
          <w:kern w:val="0"/>
          <w:sz w:val="24"/>
          <w:szCs w:val="21"/>
          <w14:ligatures w14:val="none"/>
        </w:rPr>
        <w:t xml:space="preserve">中小 </w:t>
      </w:r>
      <w:r w:rsidRPr="002E09A4">
        <w:rPr>
          <w:rFonts w:ascii="宋体" w:eastAsia="宋体" w:hAnsi="宋体" w:cs="仿宋"/>
          <w:snapToGrid w:val="0"/>
          <w:kern w:val="0"/>
          <w:sz w:val="24"/>
          <w:szCs w:val="21"/>
          <w14:ligatures w14:val="none"/>
        </w:rPr>
        <w:sym w:font="Wingdings 2" w:char="00A3"/>
      </w:r>
      <w:r w:rsidRPr="002E09A4">
        <w:rPr>
          <w:rFonts w:ascii="宋体" w:eastAsia="宋体" w:hAnsi="宋体" w:cs="仿宋"/>
          <w:snapToGrid w:val="0"/>
          <w:kern w:val="0"/>
          <w:sz w:val="24"/>
          <w:szCs w:val="21"/>
          <w14:ligatures w14:val="none"/>
        </w:rPr>
        <w:t>小微企业 采购。即：提供的货物全部由符合政策要求的中小/小微企业制造、服务全部由符合政策要求的中小/小微企业承接。</w:t>
      </w:r>
    </w:p>
    <w:p w14:paraId="64F35362" w14:textId="77777777" w:rsidR="002E09A4" w:rsidRPr="002E09A4" w:rsidRDefault="002E09A4" w:rsidP="002E09A4">
      <w:pPr>
        <w:widowControl/>
        <w:kinsoku w:val="0"/>
        <w:autoSpaceDE w:val="0"/>
        <w:autoSpaceDN w:val="0"/>
        <w:adjustRightInd w:val="0"/>
        <w:snapToGrid w:val="0"/>
        <w:spacing w:after="0" w:line="360" w:lineRule="auto"/>
        <w:ind w:leftChars="135" w:left="297" w:firstLineChars="236" w:firstLine="566"/>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 本项目预留部分采购项目预算专门面向中小企业采购。对于预留份额，提供的货物由符合政策要求的中小企业制造、服务由符合政策要求的中小企业承接。预留份额通过以下措施进行：</w:t>
      </w:r>
      <w:r w:rsidRPr="002E09A4">
        <w:rPr>
          <w:rFonts w:ascii="宋体" w:eastAsia="宋体" w:hAnsi="宋体" w:cs="仿宋"/>
          <w:snapToGrid w:val="0"/>
          <w:kern w:val="0"/>
          <w:sz w:val="24"/>
          <w:szCs w:val="21"/>
          <w:u w:val="single"/>
          <w14:ligatures w14:val="none"/>
        </w:rPr>
        <w:t xml:space="preserve"> /</w:t>
      </w:r>
      <w:proofErr w:type="gramStart"/>
      <w:r w:rsidRPr="002E09A4">
        <w:rPr>
          <w:rFonts w:ascii="宋体" w:eastAsia="宋体" w:hAnsi="宋体" w:cs="仿宋"/>
          <w:snapToGrid w:val="0"/>
          <w:kern w:val="0"/>
          <w:sz w:val="24"/>
          <w:szCs w:val="21"/>
          <w:u w:val="single"/>
          <w14:ligatures w14:val="none"/>
        </w:rPr>
        <w:t xml:space="preserve"> </w:t>
      </w:r>
      <w:r w:rsidRPr="002E09A4">
        <w:rPr>
          <w:rFonts w:ascii="宋体" w:eastAsia="宋体" w:hAnsi="宋体" w:cs="仿宋"/>
          <w:snapToGrid w:val="0"/>
          <w:kern w:val="0"/>
          <w:sz w:val="24"/>
          <w:szCs w:val="21"/>
          <w14:ligatures w14:val="none"/>
        </w:rPr>
        <w:t>。</w:t>
      </w:r>
      <w:proofErr w:type="gramEnd"/>
    </w:p>
    <w:p w14:paraId="65D2B2B0"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lastRenderedPageBreak/>
        <w:t>(1)接受联合体投标的项目/包件，供应商可以联合体形式参加采购活动，</w:t>
      </w:r>
      <w:proofErr w:type="gramStart"/>
      <w:r w:rsidRPr="002E09A4">
        <w:rPr>
          <w:rFonts w:ascii="宋体" w:eastAsia="宋体" w:hAnsi="宋体" w:cs="仿宋"/>
          <w:snapToGrid w:val="0"/>
          <w:kern w:val="0"/>
          <w:sz w:val="24"/>
          <w:szCs w:val="21"/>
          <w14:ligatures w14:val="none"/>
        </w:rPr>
        <w:t>但联合体中中小企业承担部分的比例不低于  %</w:t>
      </w:r>
      <w:proofErr w:type="gramEnd"/>
      <w:r w:rsidRPr="002E09A4">
        <w:rPr>
          <w:rFonts w:ascii="宋体" w:eastAsia="宋体" w:hAnsi="宋体" w:cs="仿宋"/>
          <w:snapToGrid w:val="0"/>
          <w:kern w:val="0"/>
          <w:sz w:val="24"/>
          <w:szCs w:val="21"/>
          <w14:ligatures w14:val="none"/>
        </w:rPr>
        <w:t>,</w:t>
      </w:r>
      <w:proofErr w:type="gramStart"/>
      <w:r w:rsidRPr="002E09A4">
        <w:rPr>
          <w:rFonts w:ascii="宋体" w:eastAsia="宋体" w:hAnsi="宋体" w:cs="仿宋"/>
          <w:snapToGrid w:val="0"/>
          <w:kern w:val="0"/>
          <w:sz w:val="24"/>
          <w:szCs w:val="21"/>
          <w14:ligatures w14:val="none"/>
        </w:rPr>
        <w:t>其中预留给小微企业的比例不低于  %</w:t>
      </w:r>
      <w:proofErr w:type="gramEnd"/>
      <w:r w:rsidRPr="002E09A4">
        <w:rPr>
          <w:rFonts w:ascii="宋体" w:eastAsia="宋体" w:hAnsi="宋体" w:cs="仿宋"/>
          <w:snapToGrid w:val="0"/>
          <w:kern w:val="0"/>
          <w:sz w:val="24"/>
          <w:szCs w:val="21"/>
          <w14:ligatures w14:val="none"/>
        </w:rPr>
        <w:t>；</w:t>
      </w:r>
    </w:p>
    <w:p w14:paraId="5F1DECD7"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Arial" w:eastAsia="Arial" w:hAnsi="Arial" w:cs="Arial"/>
          <w:snapToGrid w:val="0"/>
          <w:kern w:val="0"/>
          <w:sz w:val="21"/>
          <w:szCs w:val="21"/>
          <w14:ligatures w14:val="none"/>
        </w:rPr>
      </w:pPr>
      <w:r w:rsidRPr="002E09A4">
        <w:rPr>
          <w:rFonts w:ascii="宋体" w:eastAsia="宋体" w:hAnsi="宋体" w:cs="仿宋"/>
          <w:snapToGrid w:val="0"/>
          <w:kern w:val="0"/>
          <w:sz w:val="24"/>
          <w:szCs w:val="21"/>
          <w14:ligatures w14:val="none"/>
        </w:rPr>
        <w:t>(2)允许分包的项目/包</w:t>
      </w:r>
      <w:proofErr w:type="gramStart"/>
      <w:r w:rsidRPr="002E09A4">
        <w:rPr>
          <w:rFonts w:ascii="宋体" w:eastAsia="宋体" w:hAnsi="宋体" w:cs="仿宋"/>
          <w:snapToGrid w:val="0"/>
          <w:kern w:val="0"/>
          <w:sz w:val="24"/>
          <w:szCs w:val="21"/>
          <w14:ligatures w14:val="none"/>
        </w:rPr>
        <w:t>件,</w:t>
      </w:r>
      <w:proofErr w:type="gramEnd"/>
      <w:r w:rsidRPr="002E09A4">
        <w:rPr>
          <w:rFonts w:ascii="宋体" w:eastAsia="宋体" w:hAnsi="宋体" w:cs="仿宋"/>
          <w:snapToGrid w:val="0"/>
          <w:kern w:val="0"/>
          <w:sz w:val="24"/>
          <w:szCs w:val="21"/>
          <w14:ligatures w14:val="none"/>
        </w:rPr>
        <w:t>供应商可以分包形式参加采购活动，但要求获得采购合同的供应商将不低于 %比例分包给一家或者多家中小企业,</w:t>
      </w:r>
      <w:proofErr w:type="gramStart"/>
      <w:r w:rsidRPr="002E09A4">
        <w:rPr>
          <w:rFonts w:ascii="宋体" w:eastAsia="宋体" w:hAnsi="宋体" w:cs="仿宋"/>
          <w:snapToGrid w:val="0"/>
          <w:kern w:val="0"/>
          <w:sz w:val="24"/>
          <w:szCs w:val="21"/>
          <w14:ligatures w14:val="none"/>
        </w:rPr>
        <w:t>其中预留给小微企业的比例不低于  %</w:t>
      </w:r>
      <w:proofErr w:type="gramEnd"/>
      <w:r w:rsidRPr="002E09A4">
        <w:rPr>
          <w:rFonts w:ascii="宋体" w:eastAsia="宋体" w:hAnsi="宋体" w:cs="仿宋"/>
          <w:snapToGrid w:val="0"/>
          <w:kern w:val="0"/>
          <w:sz w:val="24"/>
          <w:szCs w:val="21"/>
          <w14:ligatures w14:val="none"/>
        </w:rPr>
        <w:t>。</w:t>
      </w:r>
    </w:p>
    <w:p w14:paraId="1A13EB52" w14:textId="77777777" w:rsidR="002E09A4" w:rsidRPr="002E09A4" w:rsidRDefault="002E09A4" w:rsidP="002E09A4">
      <w:pPr>
        <w:widowControl/>
        <w:kinsoku w:val="0"/>
        <w:autoSpaceDE w:val="0"/>
        <w:autoSpaceDN w:val="0"/>
        <w:adjustRightInd w:val="0"/>
        <w:snapToGrid w:val="0"/>
        <w:spacing w:after="0" w:line="360" w:lineRule="auto"/>
        <w:ind w:leftChars="135" w:left="297" w:firstLineChars="200" w:firstLine="482"/>
        <w:textAlignment w:val="baseline"/>
        <w:rPr>
          <w:rFonts w:ascii="宋体" w:eastAsia="宋体" w:hAnsi="宋体" w:cs="仿宋"/>
          <w:b/>
          <w:bCs/>
          <w:snapToGrid w:val="0"/>
          <w:kern w:val="0"/>
          <w:sz w:val="24"/>
          <w:szCs w:val="21"/>
          <w14:ligatures w14:val="none"/>
        </w:rPr>
      </w:pPr>
      <w:r w:rsidRPr="002E09A4">
        <w:rPr>
          <w:rFonts w:ascii="宋体" w:eastAsia="宋体" w:hAnsi="宋体" w:cs="仿宋"/>
          <w:b/>
          <w:bCs/>
          <w:snapToGrid w:val="0"/>
          <w:kern w:val="0"/>
          <w:sz w:val="24"/>
          <w:szCs w:val="21"/>
          <w14:ligatures w14:val="none"/>
        </w:rPr>
        <w:t>注：如本项目专门面向中小企业，残疾人福利性单位和监狱企业视同小微企业。</w:t>
      </w:r>
    </w:p>
    <w:p w14:paraId="09375BE5"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2.2 其它落实政府采购政策的资格要求</w:t>
      </w:r>
      <w:proofErr w:type="gramStart"/>
      <w:r w:rsidRPr="002E09A4">
        <w:rPr>
          <w:rFonts w:ascii="宋体" w:eastAsia="宋体" w:hAnsi="宋体" w:cs="仿宋"/>
          <w:snapToGrid w:val="0"/>
          <w:kern w:val="0"/>
          <w:sz w:val="24"/>
          <w:szCs w:val="21"/>
          <w14:ligatures w14:val="none"/>
        </w:rPr>
        <w:t>(如有)</w:t>
      </w:r>
      <w:proofErr w:type="gramEnd"/>
      <w:r w:rsidRPr="002E09A4">
        <w:rPr>
          <w:rFonts w:ascii="宋体" w:eastAsia="宋体" w:hAnsi="宋体" w:cs="仿宋"/>
          <w:snapToGrid w:val="0"/>
          <w:kern w:val="0"/>
          <w:sz w:val="24"/>
          <w:szCs w:val="21"/>
          <w14:ligatures w14:val="none"/>
        </w:rPr>
        <w:t>：</w:t>
      </w:r>
      <w:r w:rsidRPr="002E09A4">
        <w:rPr>
          <w:rFonts w:ascii="宋体" w:eastAsia="宋体" w:hAnsi="宋体" w:cs="仿宋"/>
          <w:snapToGrid w:val="0"/>
          <w:kern w:val="0"/>
          <w:sz w:val="24"/>
          <w:szCs w:val="21"/>
          <w:u w:val="single"/>
          <w14:ligatures w14:val="none"/>
        </w:rPr>
        <w:t xml:space="preserve"> /</w:t>
      </w:r>
      <w:proofErr w:type="gramStart"/>
      <w:r w:rsidRPr="002E09A4">
        <w:rPr>
          <w:rFonts w:ascii="宋体" w:eastAsia="宋体" w:hAnsi="宋体" w:cs="仿宋"/>
          <w:snapToGrid w:val="0"/>
          <w:kern w:val="0"/>
          <w:sz w:val="24"/>
          <w:szCs w:val="21"/>
          <w:u w:val="single"/>
          <w14:ligatures w14:val="none"/>
        </w:rPr>
        <w:t xml:space="preserve"> </w:t>
      </w:r>
      <w:r w:rsidRPr="002E09A4">
        <w:rPr>
          <w:rFonts w:ascii="宋体" w:eastAsia="宋体" w:hAnsi="宋体" w:cs="仿宋"/>
          <w:snapToGrid w:val="0"/>
          <w:kern w:val="0"/>
          <w:sz w:val="24"/>
          <w:szCs w:val="21"/>
          <w14:ligatures w14:val="none"/>
        </w:rPr>
        <w:t>。</w:t>
      </w:r>
      <w:proofErr w:type="gramEnd"/>
    </w:p>
    <w:p w14:paraId="2BCD0F06" w14:textId="77777777" w:rsidR="002E09A4" w:rsidRPr="002E09A4" w:rsidRDefault="002E09A4" w:rsidP="002E09A4">
      <w:pPr>
        <w:widowControl/>
        <w:numPr>
          <w:ilvl w:val="0"/>
          <w:numId w:val="2"/>
        </w:numPr>
        <w:kinsoku w:val="0"/>
        <w:autoSpaceDE w:val="0"/>
        <w:autoSpaceDN w:val="0"/>
        <w:adjustRightInd w:val="0"/>
        <w:snapToGrid w:val="0"/>
        <w:spacing w:after="0" w:line="360" w:lineRule="auto"/>
        <w:ind w:left="567" w:hanging="284"/>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本项目的特定资格要求：</w:t>
      </w:r>
    </w:p>
    <w:p w14:paraId="74C620CF"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宋体" w:eastAsia="宋体" w:hAnsi="宋体" w:cs="仿宋"/>
          <w:snapToGrid w:val="0"/>
          <w:kern w:val="0"/>
          <w:sz w:val="24"/>
          <w:szCs w:val="21"/>
          <w14:ligatures w14:val="none"/>
        </w:rPr>
      </w:pPr>
      <w:bookmarkStart w:id="5" w:name="_Hlk130561552"/>
      <w:r w:rsidRPr="002E09A4">
        <w:rPr>
          <w:rFonts w:ascii="宋体" w:eastAsia="宋体" w:hAnsi="宋体" w:cs="仿宋"/>
          <w:snapToGrid w:val="0"/>
          <w:kern w:val="0"/>
          <w:sz w:val="24"/>
          <w:szCs w:val="21"/>
          <w14:ligatures w14:val="none"/>
        </w:rPr>
        <w:t>3.1 投标人是来自中华人民共和国境内，有能力生产或提供招标设计、货物及服务的供应商；</w:t>
      </w:r>
    </w:p>
    <w:p w14:paraId="6FE597E9"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3.2 投标人不得为“信用中国”网站（www.creditchina.gov.cn）中列入失信被执行人和重大税收违法失信主体名单的供应商，不得为中国政府采购网（www.ccgp.gov.cn）政府采购严重违法失信行为记录名单中被财政部门禁止参加政府采购活动的供应商（处罚决定规定的时间和地域范围内）。</w:t>
      </w:r>
    </w:p>
    <w:p w14:paraId="5601C971"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3.3 为采购项目提供整体设计、规范编制或者项目管理、监理、检测等服务的投标人，不得参加该采购项目的其他采购活动。</w:t>
      </w:r>
    </w:p>
    <w:p w14:paraId="1D99E160"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宋体" w:eastAsia="宋体" w:hAnsi="宋体" w:cs="仿宋"/>
          <w:b/>
          <w:bCs/>
          <w:snapToGrid w:val="0"/>
          <w:kern w:val="0"/>
          <w:sz w:val="24"/>
          <w:szCs w:val="21"/>
          <w14:ligatures w14:val="none"/>
        </w:rPr>
      </w:pPr>
      <w:r w:rsidRPr="002E09A4">
        <w:rPr>
          <w:rFonts w:ascii="宋体" w:eastAsia="宋体" w:hAnsi="宋体" w:cs="仿宋"/>
          <w:snapToGrid w:val="0"/>
          <w:kern w:val="0"/>
          <w:sz w:val="24"/>
          <w:szCs w:val="21"/>
          <w14:ligatures w14:val="none"/>
        </w:rPr>
        <w:t>3.4 单位负责人为同一人或者存在直接控股、管理关系的不同供应商，不得参加同一包的投标或者未划分包的同一招标项目的投标。</w:t>
      </w:r>
    </w:p>
    <w:p w14:paraId="3367D3E0" w14:textId="77777777" w:rsidR="002E09A4" w:rsidRPr="002E09A4" w:rsidRDefault="002E09A4" w:rsidP="002E09A4">
      <w:pPr>
        <w:widowControl/>
        <w:kinsoku w:val="0"/>
        <w:autoSpaceDE w:val="0"/>
        <w:autoSpaceDN w:val="0"/>
        <w:adjustRightInd w:val="0"/>
        <w:snapToGrid w:val="0"/>
        <w:spacing w:after="0" w:line="360" w:lineRule="auto"/>
        <w:ind w:leftChars="135" w:left="297"/>
        <w:textAlignment w:val="baseline"/>
        <w:rPr>
          <w:rFonts w:ascii="Arial" w:eastAsia="Arial" w:hAnsi="Arial" w:cs="Arial"/>
          <w:snapToGrid w:val="0"/>
          <w:kern w:val="0"/>
          <w:sz w:val="21"/>
          <w:szCs w:val="21"/>
          <w14:ligatures w14:val="none"/>
        </w:rPr>
      </w:pPr>
      <w:r w:rsidRPr="002E09A4">
        <w:rPr>
          <w:rFonts w:ascii="宋体" w:eastAsia="宋体" w:hAnsi="宋体" w:cs="仿宋"/>
          <w:snapToGrid w:val="0"/>
          <w:kern w:val="0"/>
          <w:sz w:val="24"/>
          <w:szCs w:val="21"/>
          <w14:ligatures w14:val="none"/>
        </w:rPr>
        <w:t>3.5 应按招标公告规定获取招标文件。</w:t>
      </w:r>
    </w:p>
    <w:p w14:paraId="31381477" w14:textId="77777777" w:rsidR="002E09A4" w:rsidRPr="002E09A4" w:rsidRDefault="002E09A4" w:rsidP="002E09A4">
      <w:pPr>
        <w:widowControl/>
        <w:kinsoku w:val="0"/>
        <w:autoSpaceDE w:val="0"/>
        <w:autoSpaceDN w:val="0"/>
        <w:adjustRightInd w:val="0"/>
        <w:snapToGrid w:val="0"/>
        <w:spacing w:beforeLines="50" w:before="156" w:after="0" w:line="360" w:lineRule="auto"/>
        <w:textAlignment w:val="baseline"/>
        <w:outlineLvl w:val="1"/>
        <w:rPr>
          <w:rFonts w:ascii="宋体" w:eastAsia="宋体" w:hAnsi="宋体" w:cs="宋体"/>
          <w:snapToGrid w:val="0"/>
          <w:spacing w:val="-15"/>
          <w:kern w:val="0"/>
          <w:sz w:val="24"/>
          <w14:ligatures w14:val="none"/>
        </w:rPr>
      </w:pPr>
      <w:bookmarkStart w:id="6" w:name="_Toc221550771"/>
      <w:bookmarkStart w:id="7" w:name="_Toc154676373"/>
      <w:bookmarkEnd w:id="5"/>
      <w:r w:rsidRPr="002E09A4">
        <w:rPr>
          <w:rFonts w:ascii="宋体" w:eastAsia="宋体" w:hAnsi="宋体" w:cs="宋体"/>
          <w:snapToGrid w:val="0"/>
          <w:spacing w:val="-15"/>
          <w:kern w:val="0"/>
          <w:sz w:val="24"/>
          <w14:ligatures w14:val="none"/>
        </w:rPr>
        <w:t>三、获取招标文件</w:t>
      </w:r>
      <w:bookmarkEnd w:id="6"/>
      <w:bookmarkEnd w:id="7"/>
    </w:p>
    <w:p w14:paraId="4F75D5C6" w14:textId="77777777" w:rsidR="002E09A4" w:rsidRPr="002E09A4" w:rsidRDefault="002E09A4" w:rsidP="002E09A4">
      <w:pPr>
        <w:widowControl/>
        <w:numPr>
          <w:ilvl w:val="0"/>
          <w:numId w:val="3"/>
        </w:numPr>
        <w:kinsoku w:val="0"/>
        <w:autoSpaceDE w:val="0"/>
        <w:autoSpaceDN w:val="0"/>
        <w:adjustRightInd w:val="0"/>
        <w:snapToGrid w:val="0"/>
        <w:spacing w:after="0" w:line="360" w:lineRule="auto"/>
        <w:ind w:left="567" w:hanging="283"/>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时间：</w:t>
      </w:r>
      <w:r w:rsidRPr="002E09A4">
        <w:rPr>
          <w:rFonts w:ascii="宋体" w:eastAsia="宋体" w:hAnsi="宋体" w:cs="仿宋"/>
          <w:snapToGrid w:val="0"/>
          <w:color w:val="000000"/>
          <w:kern w:val="0"/>
          <w:sz w:val="24"/>
          <w:szCs w:val="21"/>
          <w:u w:val="single"/>
          <w14:ligatures w14:val="none"/>
        </w:rPr>
        <w:t>2026年08月26</w:t>
      </w:r>
      <w:r w:rsidRPr="002E09A4">
        <w:rPr>
          <w:rFonts w:ascii="宋体" w:eastAsia="宋体" w:hAnsi="宋体" w:cs="仿宋"/>
          <w:snapToGrid w:val="0"/>
          <w:color w:val="000000"/>
          <w:kern w:val="0"/>
          <w:sz w:val="24"/>
          <w:szCs w:val="21"/>
          <w14:ligatures w14:val="none"/>
        </w:rPr>
        <w:t>日至</w:t>
      </w:r>
      <w:r w:rsidRPr="002E09A4">
        <w:rPr>
          <w:rFonts w:ascii="宋体" w:eastAsia="宋体" w:hAnsi="宋体" w:cs="仿宋"/>
          <w:snapToGrid w:val="0"/>
          <w:color w:val="000000"/>
          <w:kern w:val="0"/>
          <w:sz w:val="24"/>
          <w:szCs w:val="21"/>
          <w:u w:val="single"/>
          <w14:ligatures w14:val="none"/>
        </w:rPr>
        <w:t>2026年09月01</w:t>
      </w:r>
      <w:r w:rsidRPr="002E09A4">
        <w:rPr>
          <w:rFonts w:ascii="宋体" w:eastAsia="宋体" w:hAnsi="宋体" w:cs="仿宋"/>
          <w:snapToGrid w:val="0"/>
          <w:color w:val="000000"/>
          <w:kern w:val="0"/>
          <w:sz w:val="24"/>
          <w:szCs w:val="21"/>
          <w14:ligatures w14:val="none"/>
        </w:rPr>
        <w:t>日，每天上午</w:t>
      </w:r>
      <w:r w:rsidRPr="002E09A4">
        <w:rPr>
          <w:rFonts w:ascii="宋体" w:eastAsia="宋体" w:hAnsi="宋体" w:cs="仿宋"/>
          <w:snapToGrid w:val="0"/>
          <w:color w:val="000000"/>
          <w:kern w:val="0"/>
          <w:sz w:val="24"/>
          <w:szCs w:val="21"/>
          <w:u w:val="single"/>
          <w14:ligatures w14:val="none"/>
        </w:rPr>
        <w:t>9:00</w:t>
      </w:r>
      <w:r w:rsidRPr="002E09A4">
        <w:rPr>
          <w:rFonts w:ascii="宋体" w:eastAsia="宋体" w:hAnsi="宋体" w:cs="仿宋"/>
          <w:snapToGrid w:val="0"/>
          <w:color w:val="000000"/>
          <w:kern w:val="0"/>
          <w:sz w:val="24"/>
          <w:szCs w:val="21"/>
          <w14:ligatures w14:val="none"/>
        </w:rPr>
        <w:t>至</w:t>
      </w:r>
      <w:r w:rsidRPr="002E09A4">
        <w:rPr>
          <w:rFonts w:ascii="宋体" w:eastAsia="宋体" w:hAnsi="宋体" w:cs="仿宋"/>
          <w:snapToGrid w:val="0"/>
          <w:color w:val="000000"/>
          <w:kern w:val="0"/>
          <w:sz w:val="24"/>
          <w:szCs w:val="21"/>
          <w:u w:val="single"/>
          <w14:ligatures w14:val="none"/>
        </w:rPr>
        <w:t>11:30</w:t>
      </w:r>
      <w:r w:rsidRPr="002E09A4">
        <w:rPr>
          <w:rFonts w:ascii="宋体" w:eastAsia="宋体" w:hAnsi="宋体" w:cs="仿宋"/>
          <w:snapToGrid w:val="0"/>
          <w:color w:val="000000"/>
          <w:kern w:val="0"/>
          <w:sz w:val="24"/>
          <w:szCs w:val="21"/>
          <w14:ligatures w14:val="none"/>
        </w:rPr>
        <w:t>，下午</w:t>
      </w:r>
      <w:r w:rsidRPr="002E09A4">
        <w:rPr>
          <w:rFonts w:ascii="宋体" w:eastAsia="宋体" w:hAnsi="宋体" w:cs="仿宋"/>
          <w:snapToGrid w:val="0"/>
          <w:color w:val="000000"/>
          <w:kern w:val="0"/>
          <w:sz w:val="24"/>
          <w:szCs w:val="21"/>
          <w:u w:val="single"/>
          <w14:ligatures w14:val="none"/>
        </w:rPr>
        <w:t>13:00</w:t>
      </w:r>
      <w:r w:rsidRPr="002E09A4">
        <w:rPr>
          <w:rFonts w:ascii="宋体" w:eastAsia="宋体" w:hAnsi="宋体" w:cs="仿宋"/>
          <w:snapToGrid w:val="0"/>
          <w:color w:val="000000"/>
          <w:kern w:val="0"/>
          <w:sz w:val="24"/>
          <w:szCs w:val="21"/>
          <w14:ligatures w14:val="none"/>
        </w:rPr>
        <w:t>至</w:t>
      </w:r>
      <w:r w:rsidRPr="002E09A4">
        <w:rPr>
          <w:rFonts w:ascii="宋体" w:eastAsia="宋体" w:hAnsi="宋体" w:cs="仿宋"/>
          <w:snapToGrid w:val="0"/>
          <w:color w:val="000000"/>
          <w:kern w:val="0"/>
          <w:sz w:val="24"/>
          <w:szCs w:val="21"/>
          <w:u w:val="single"/>
          <w14:ligatures w14:val="none"/>
        </w:rPr>
        <w:t>17:00</w:t>
      </w:r>
      <w:r w:rsidRPr="002E09A4">
        <w:rPr>
          <w:rFonts w:ascii="宋体" w:eastAsia="宋体" w:hAnsi="宋体" w:cs="仿宋"/>
          <w:snapToGrid w:val="0"/>
          <w:color w:val="000000"/>
          <w:kern w:val="0"/>
          <w:sz w:val="24"/>
          <w:szCs w:val="21"/>
          <w14:ligatures w14:val="none"/>
        </w:rPr>
        <w:t xml:space="preserve"> (北京时间，法定节假日</w:t>
      </w:r>
      <w:proofErr w:type="gramStart"/>
      <w:r w:rsidRPr="002E09A4">
        <w:rPr>
          <w:rFonts w:ascii="宋体" w:eastAsia="宋体" w:hAnsi="宋体" w:cs="仿宋"/>
          <w:snapToGrid w:val="0"/>
          <w:color w:val="000000"/>
          <w:kern w:val="0"/>
          <w:sz w:val="24"/>
          <w:szCs w:val="21"/>
          <w14:ligatures w14:val="none"/>
        </w:rPr>
        <w:t>除外)</w:t>
      </w:r>
      <w:r w:rsidRPr="002E09A4">
        <w:rPr>
          <w:rFonts w:ascii="宋体" w:eastAsia="宋体" w:hAnsi="宋体" w:cs="仿宋"/>
          <w:snapToGrid w:val="0"/>
          <w:kern w:val="0"/>
          <w:sz w:val="24"/>
          <w:szCs w:val="21"/>
          <w14:ligatures w14:val="none"/>
        </w:rPr>
        <w:t>。</w:t>
      </w:r>
      <w:proofErr w:type="gramEnd"/>
    </w:p>
    <w:p w14:paraId="7696DDC6" w14:textId="77777777" w:rsidR="002E09A4" w:rsidRPr="002E09A4" w:rsidRDefault="002E09A4" w:rsidP="002E09A4">
      <w:pPr>
        <w:widowControl/>
        <w:numPr>
          <w:ilvl w:val="0"/>
          <w:numId w:val="3"/>
        </w:numPr>
        <w:kinsoku w:val="0"/>
        <w:autoSpaceDE w:val="0"/>
        <w:autoSpaceDN w:val="0"/>
        <w:adjustRightInd w:val="0"/>
        <w:snapToGrid w:val="0"/>
        <w:spacing w:after="0" w:line="360" w:lineRule="auto"/>
        <w:ind w:left="567" w:hanging="283"/>
        <w:textAlignment w:val="baseline"/>
        <w:rPr>
          <w:rFonts w:ascii="宋体" w:eastAsia="宋体" w:hAnsi="宋体" w:cs="仿宋"/>
          <w:snapToGrid w:val="0"/>
          <w:kern w:val="0"/>
          <w:sz w:val="24"/>
          <w:szCs w:val="21"/>
          <w:u w:val="single"/>
          <w14:ligatures w14:val="none"/>
        </w:rPr>
      </w:pPr>
      <w:r w:rsidRPr="002E09A4">
        <w:rPr>
          <w:rFonts w:ascii="宋体" w:eastAsia="宋体" w:hAnsi="宋体" w:cs="仿宋"/>
          <w:snapToGrid w:val="0"/>
          <w:kern w:val="0"/>
          <w:sz w:val="24"/>
          <w:szCs w:val="21"/>
          <w14:ligatures w14:val="none"/>
        </w:rPr>
        <w:t>地点：</w:t>
      </w:r>
      <w:r w:rsidRPr="002E09A4">
        <w:rPr>
          <w:rFonts w:ascii="宋体" w:eastAsia="宋体" w:hAnsi="宋体" w:cs="仿宋"/>
          <w:snapToGrid w:val="0"/>
          <w:color w:val="000000"/>
          <w:kern w:val="0"/>
          <w:sz w:val="24"/>
          <w:szCs w:val="21"/>
          <w:u w:val="single"/>
          <w14:ligatures w14:val="none"/>
        </w:rPr>
        <w:t>北京明德致信咨询有限公司官网（http://www.zbbmcc.com）</w:t>
      </w:r>
    </w:p>
    <w:p w14:paraId="14C6F4C3" w14:textId="77777777" w:rsidR="002E09A4" w:rsidRPr="002E09A4" w:rsidRDefault="002E09A4" w:rsidP="002E09A4">
      <w:pPr>
        <w:widowControl/>
        <w:numPr>
          <w:ilvl w:val="0"/>
          <w:numId w:val="3"/>
        </w:numPr>
        <w:kinsoku w:val="0"/>
        <w:autoSpaceDE w:val="0"/>
        <w:autoSpaceDN w:val="0"/>
        <w:adjustRightInd w:val="0"/>
        <w:snapToGrid w:val="0"/>
        <w:spacing w:after="0" w:line="360" w:lineRule="auto"/>
        <w:ind w:left="567" w:hanging="283"/>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方式：</w:t>
      </w:r>
    </w:p>
    <w:p w14:paraId="2FA88BD2"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（1）只接受电汇或网银。请供应商汇款时务必注明“标号+用途”，以便财务查账及汇总。</w:t>
      </w:r>
    </w:p>
    <w:p w14:paraId="7008CCDB" w14:textId="77777777" w:rsidR="002E09A4" w:rsidRPr="002E09A4" w:rsidRDefault="002E09A4" w:rsidP="002E09A4">
      <w:pPr>
        <w:widowControl/>
        <w:kinsoku w:val="0"/>
        <w:wordWrap w:val="0"/>
        <w:autoSpaceDE w:val="0"/>
        <w:autoSpaceDN w:val="0"/>
        <w:adjustRightInd w:val="0"/>
        <w:snapToGrid w:val="0"/>
        <w:spacing w:after="0" w:line="360" w:lineRule="auto"/>
        <w:ind w:left="567"/>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lastRenderedPageBreak/>
        <w:t>（2）项目报名。请登录“北京明德致信咨询有限公司”官网（www.zbbmcc.com）。右上角点击“我的项目”，注册登录后点击左侧“项目报名”，找到对应项目按提示完善信息、上传报名费转账凭证，点击提交即可。工作日17点（含）前提交的申请，于当日审核；17点后提交的，下一个工作日审核。审核结果将以邮件形式</w:t>
      </w:r>
      <w:proofErr w:type="gramStart"/>
      <w:r w:rsidRPr="002E09A4">
        <w:rPr>
          <w:rFonts w:ascii="宋体" w:eastAsia="宋体" w:hAnsi="宋体" w:cs="仿宋"/>
          <w:snapToGrid w:val="0"/>
          <w:kern w:val="0"/>
          <w:sz w:val="24"/>
          <w:szCs w:val="21"/>
          <w14:ligatures w14:val="none"/>
        </w:rPr>
        <w:t>通知,</w:t>
      </w:r>
      <w:proofErr w:type="gramEnd"/>
      <w:r w:rsidRPr="002E09A4">
        <w:rPr>
          <w:rFonts w:ascii="宋体" w:eastAsia="宋体" w:hAnsi="宋体" w:cs="仿宋"/>
          <w:snapToGrid w:val="0"/>
          <w:kern w:val="0"/>
          <w:sz w:val="24"/>
          <w:szCs w:val="21"/>
          <w14:ligatures w14:val="none"/>
        </w:rPr>
        <w:t>或在“我的投标”中查看报名状态。有关报名过程的问题，请拨打010-82370045进行咨询。有关报名信息的疑问反馈，请按报名页面最下方的提示，发送邮件反馈。</w:t>
      </w:r>
    </w:p>
    <w:p w14:paraId="1CA7D809" w14:textId="77777777" w:rsidR="002E09A4" w:rsidRPr="002E09A4" w:rsidRDefault="002E09A4" w:rsidP="002E09A4">
      <w:pPr>
        <w:widowControl/>
        <w:kinsoku w:val="0"/>
        <w:wordWrap w:val="0"/>
        <w:autoSpaceDE w:val="0"/>
        <w:autoSpaceDN w:val="0"/>
        <w:adjustRightInd w:val="0"/>
        <w:snapToGrid w:val="0"/>
        <w:spacing w:after="0" w:line="360" w:lineRule="auto"/>
        <w:ind w:left="567"/>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3）采购文件的获取。第（2）步程序完成后，“北京明德致信咨询有限公司”官网（www.zbbmcc.com），于“我的项目”→“我的投标”中找到“已审批通过”的项目信息，点击下载获取电子版（如需纸质版，可至北京明德致信咨询有限公司前台领取）。</w:t>
      </w:r>
    </w:p>
    <w:p w14:paraId="6E178917" w14:textId="77777777" w:rsidR="002E09A4" w:rsidRPr="002E09A4" w:rsidRDefault="002E09A4" w:rsidP="002E09A4">
      <w:pPr>
        <w:widowControl/>
        <w:numPr>
          <w:ilvl w:val="0"/>
          <w:numId w:val="3"/>
        </w:numPr>
        <w:kinsoku w:val="0"/>
        <w:autoSpaceDE w:val="0"/>
        <w:autoSpaceDN w:val="0"/>
        <w:adjustRightInd w:val="0"/>
        <w:snapToGrid w:val="0"/>
        <w:spacing w:after="0" w:line="360" w:lineRule="auto"/>
        <w:ind w:left="567" w:hanging="283"/>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售价：人民币500元/包；售后不退。</w:t>
      </w:r>
    </w:p>
    <w:p w14:paraId="17F31D8F" w14:textId="77777777" w:rsidR="002E09A4" w:rsidRPr="002E09A4" w:rsidRDefault="002E09A4" w:rsidP="002E09A4">
      <w:pPr>
        <w:widowControl/>
        <w:kinsoku w:val="0"/>
        <w:autoSpaceDE w:val="0"/>
        <w:autoSpaceDN w:val="0"/>
        <w:adjustRightInd w:val="0"/>
        <w:snapToGrid w:val="0"/>
        <w:spacing w:beforeLines="50" w:before="156" w:after="0" w:line="360" w:lineRule="auto"/>
        <w:textAlignment w:val="baseline"/>
        <w:outlineLvl w:val="1"/>
        <w:rPr>
          <w:rFonts w:ascii="宋体" w:eastAsia="宋体" w:hAnsi="宋体" w:cs="宋体"/>
          <w:snapToGrid w:val="0"/>
          <w:spacing w:val="-15"/>
          <w:kern w:val="0"/>
          <w:sz w:val="24"/>
          <w14:ligatures w14:val="none"/>
        </w:rPr>
      </w:pPr>
      <w:bookmarkStart w:id="8" w:name="_Toc221550772"/>
      <w:bookmarkStart w:id="9" w:name="_Toc154676374"/>
      <w:r w:rsidRPr="002E09A4">
        <w:rPr>
          <w:rFonts w:ascii="宋体" w:eastAsia="宋体" w:hAnsi="宋体" w:cs="宋体"/>
          <w:snapToGrid w:val="0"/>
          <w:spacing w:val="-15"/>
          <w:kern w:val="0"/>
          <w:sz w:val="24"/>
          <w14:ligatures w14:val="none"/>
        </w:rPr>
        <w:t>四、提交投标文件截止时间、开标时间和地点</w:t>
      </w:r>
      <w:bookmarkEnd w:id="8"/>
      <w:bookmarkEnd w:id="9"/>
    </w:p>
    <w:p w14:paraId="64C1C77F" w14:textId="77777777" w:rsidR="002E09A4" w:rsidRPr="002E09A4" w:rsidRDefault="002E09A4" w:rsidP="002E09A4">
      <w:pPr>
        <w:widowControl/>
        <w:numPr>
          <w:ilvl w:val="0"/>
          <w:numId w:val="4"/>
        </w:numPr>
        <w:kinsoku w:val="0"/>
        <w:autoSpaceDE w:val="0"/>
        <w:autoSpaceDN w:val="0"/>
        <w:adjustRightInd w:val="0"/>
        <w:snapToGrid w:val="0"/>
        <w:spacing w:after="0" w:line="360" w:lineRule="auto"/>
        <w:ind w:left="567" w:hanging="283"/>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投标截止时间、开标时间：</w:t>
      </w:r>
      <w:r w:rsidRPr="002E09A4">
        <w:rPr>
          <w:rFonts w:ascii="宋体" w:eastAsia="宋体" w:hAnsi="宋体" w:cs="Arial"/>
          <w:snapToGrid w:val="0"/>
          <w:color w:val="000000"/>
          <w:kern w:val="0"/>
          <w:sz w:val="24"/>
          <w14:ligatures w14:val="none"/>
        </w:rPr>
        <w:t>2026年09月16日14点00分</w:t>
      </w:r>
      <w:proofErr w:type="gramStart"/>
      <w:r w:rsidRPr="002E09A4">
        <w:rPr>
          <w:rFonts w:ascii="宋体" w:eastAsia="宋体" w:hAnsi="宋体" w:cs="仿宋"/>
          <w:snapToGrid w:val="0"/>
          <w:kern w:val="0"/>
          <w:sz w:val="24"/>
          <w:szCs w:val="21"/>
          <w14:ligatures w14:val="none"/>
        </w:rPr>
        <w:t>(北京时间)</w:t>
      </w:r>
      <w:proofErr w:type="gramEnd"/>
      <w:r w:rsidRPr="002E09A4">
        <w:rPr>
          <w:rFonts w:ascii="宋体" w:eastAsia="宋体" w:hAnsi="宋体" w:cs="仿宋"/>
          <w:snapToGrid w:val="0"/>
          <w:kern w:val="0"/>
          <w:sz w:val="24"/>
          <w:szCs w:val="21"/>
          <w14:ligatures w14:val="none"/>
        </w:rPr>
        <w:t xml:space="preserve"> </w:t>
      </w:r>
    </w:p>
    <w:p w14:paraId="790F3717" w14:textId="77777777" w:rsidR="002E09A4" w:rsidRPr="002E09A4" w:rsidRDefault="002E09A4" w:rsidP="002E09A4">
      <w:pPr>
        <w:widowControl/>
        <w:numPr>
          <w:ilvl w:val="0"/>
          <w:numId w:val="4"/>
        </w:numPr>
        <w:kinsoku w:val="0"/>
        <w:autoSpaceDE w:val="0"/>
        <w:autoSpaceDN w:val="0"/>
        <w:adjustRightInd w:val="0"/>
        <w:snapToGrid w:val="0"/>
        <w:spacing w:after="0" w:line="360" w:lineRule="auto"/>
        <w:ind w:left="567" w:hanging="283"/>
        <w:textAlignment w:val="baseline"/>
        <w:rPr>
          <w:rFonts w:ascii="宋体" w:eastAsia="宋体" w:hAnsi="宋体" w:cs="仿宋"/>
          <w:snapToGrid w:val="0"/>
          <w:kern w:val="0"/>
          <w:sz w:val="24"/>
          <w:szCs w:val="21"/>
          <w14:ligatures w14:val="none"/>
        </w:rPr>
      </w:pPr>
      <w:r w:rsidRPr="002E09A4">
        <w:rPr>
          <w:rFonts w:ascii="宋体" w:eastAsia="宋体" w:hAnsi="宋体" w:cs="仿宋"/>
          <w:snapToGrid w:val="0"/>
          <w:kern w:val="0"/>
          <w:sz w:val="24"/>
          <w:szCs w:val="21"/>
          <w14:ligatures w14:val="none"/>
        </w:rPr>
        <w:t>地点：</w:t>
      </w:r>
      <w:r w:rsidRPr="002E09A4">
        <w:rPr>
          <w:rFonts w:ascii="宋体" w:eastAsia="宋体" w:hAnsi="宋体" w:cs="Arial"/>
          <w:snapToGrid w:val="0"/>
          <w:kern w:val="0"/>
          <w:sz w:val="24"/>
          <w14:ligatures w14:val="none"/>
        </w:rPr>
        <w:t>北京市海淀区学院路30号科大天工大厦B座17层1706室第一会议室</w:t>
      </w:r>
    </w:p>
    <w:p w14:paraId="57C15308" w14:textId="77777777" w:rsidR="002E09A4" w:rsidRPr="002E09A4" w:rsidRDefault="002E09A4" w:rsidP="002E09A4">
      <w:pPr>
        <w:widowControl/>
        <w:kinsoku w:val="0"/>
        <w:autoSpaceDE w:val="0"/>
        <w:autoSpaceDN w:val="0"/>
        <w:adjustRightInd w:val="0"/>
        <w:snapToGrid w:val="0"/>
        <w:spacing w:beforeLines="50" w:before="156" w:after="0" w:line="360" w:lineRule="auto"/>
        <w:textAlignment w:val="baseline"/>
        <w:outlineLvl w:val="1"/>
        <w:rPr>
          <w:rFonts w:ascii="宋体" w:eastAsia="宋体" w:hAnsi="宋体" w:cs="宋体"/>
          <w:snapToGrid w:val="0"/>
          <w:spacing w:val="-15"/>
          <w:kern w:val="0"/>
          <w:sz w:val="24"/>
          <w14:ligatures w14:val="none"/>
        </w:rPr>
      </w:pPr>
      <w:bookmarkStart w:id="10" w:name="_Toc154676375"/>
      <w:bookmarkStart w:id="11" w:name="_Toc221550773"/>
      <w:r w:rsidRPr="002E09A4">
        <w:rPr>
          <w:rFonts w:ascii="宋体" w:eastAsia="宋体" w:hAnsi="宋体" w:cs="宋体"/>
          <w:snapToGrid w:val="0"/>
          <w:spacing w:val="-15"/>
          <w:kern w:val="0"/>
          <w:sz w:val="24"/>
          <w14:ligatures w14:val="none"/>
        </w:rPr>
        <w:t>五、公告期限</w:t>
      </w:r>
      <w:bookmarkEnd w:id="10"/>
      <w:bookmarkEnd w:id="11"/>
    </w:p>
    <w:p w14:paraId="2E9B467B" w14:textId="77777777" w:rsidR="002E09A4" w:rsidRPr="002E09A4" w:rsidRDefault="002E09A4" w:rsidP="002E09A4">
      <w:pPr>
        <w:widowControl/>
        <w:kinsoku w:val="0"/>
        <w:autoSpaceDE w:val="0"/>
        <w:autoSpaceDN w:val="0"/>
        <w:adjustRightInd w:val="0"/>
        <w:snapToGrid w:val="0"/>
        <w:spacing w:after="0" w:line="360" w:lineRule="auto"/>
        <w:ind w:left="530"/>
        <w:textAlignment w:val="baseline"/>
        <w:rPr>
          <w:rFonts w:ascii="宋体" w:eastAsia="宋体" w:hAnsi="宋体" w:cs="宋体"/>
          <w:snapToGrid w:val="0"/>
          <w:kern w:val="0"/>
          <w:sz w:val="24"/>
          <w14:ligatures w14:val="none"/>
        </w:rPr>
      </w:pPr>
      <w:r w:rsidRPr="002E09A4">
        <w:rPr>
          <w:rFonts w:ascii="宋体" w:eastAsia="宋体" w:hAnsi="宋体" w:cs="宋体"/>
          <w:snapToGrid w:val="0"/>
          <w:spacing w:val="-11"/>
          <w:kern w:val="0"/>
          <w:sz w:val="24"/>
          <w14:ligatures w14:val="none"/>
        </w:rPr>
        <w:t>自</w:t>
      </w:r>
      <w:r w:rsidRPr="002E09A4">
        <w:rPr>
          <w:rFonts w:ascii="宋体" w:eastAsia="宋体" w:hAnsi="宋体" w:cs="宋体"/>
          <w:snapToGrid w:val="0"/>
          <w:spacing w:val="-7"/>
          <w:kern w:val="0"/>
          <w:sz w:val="24"/>
          <w14:ligatures w14:val="none"/>
        </w:rPr>
        <w:t xml:space="preserve">本公告发布之日起 </w:t>
      </w:r>
      <w:r w:rsidRPr="002E09A4">
        <w:rPr>
          <w:rFonts w:ascii="宋体" w:eastAsia="宋体" w:hAnsi="宋体" w:cs="Arial"/>
          <w:snapToGrid w:val="0"/>
          <w:spacing w:val="-7"/>
          <w:kern w:val="0"/>
          <w:sz w:val="24"/>
          <w14:ligatures w14:val="none"/>
        </w:rPr>
        <w:t xml:space="preserve">5 </w:t>
      </w:r>
      <w:r w:rsidRPr="002E09A4">
        <w:rPr>
          <w:rFonts w:ascii="宋体" w:eastAsia="宋体" w:hAnsi="宋体" w:cs="宋体"/>
          <w:snapToGrid w:val="0"/>
          <w:spacing w:val="-7"/>
          <w:kern w:val="0"/>
          <w:sz w:val="24"/>
          <w14:ligatures w14:val="none"/>
        </w:rPr>
        <w:t>个工作日。</w:t>
      </w:r>
    </w:p>
    <w:p w14:paraId="15EB97BB" w14:textId="77777777" w:rsidR="002E09A4" w:rsidRPr="002E09A4" w:rsidRDefault="002E09A4" w:rsidP="002E09A4">
      <w:pPr>
        <w:widowControl/>
        <w:kinsoku w:val="0"/>
        <w:autoSpaceDE w:val="0"/>
        <w:autoSpaceDN w:val="0"/>
        <w:adjustRightInd w:val="0"/>
        <w:snapToGrid w:val="0"/>
        <w:spacing w:beforeLines="50" w:before="156" w:after="0" w:line="360" w:lineRule="auto"/>
        <w:textAlignment w:val="baseline"/>
        <w:outlineLvl w:val="1"/>
        <w:rPr>
          <w:rFonts w:ascii="宋体" w:eastAsia="宋体" w:hAnsi="宋体" w:cs="宋体"/>
          <w:snapToGrid w:val="0"/>
          <w:spacing w:val="-15"/>
          <w:kern w:val="0"/>
          <w:sz w:val="24"/>
          <w14:ligatures w14:val="none"/>
        </w:rPr>
      </w:pPr>
      <w:bookmarkStart w:id="12" w:name="_Toc154676376"/>
      <w:bookmarkStart w:id="13" w:name="_Toc221550774"/>
      <w:r w:rsidRPr="002E09A4">
        <w:rPr>
          <w:rFonts w:ascii="宋体" w:eastAsia="宋体" w:hAnsi="宋体" w:cs="宋体"/>
          <w:snapToGrid w:val="0"/>
          <w:spacing w:val="-15"/>
          <w:kern w:val="0"/>
          <w:sz w:val="24"/>
          <w14:ligatures w14:val="none"/>
        </w:rPr>
        <w:t>六、其他补充事宜</w:t>
      </w:r>
      <w:bookmarkEnd w:id="12"/>
      <w:bookmarkEnd w:id="13"/>
    </w:p>
    <w:p w14:paraId="0A289982" w14:textId="77777777" w:rsidR="002E09A4" w:rsidRPr="002E09A4" w:rsidRDefault="002E09A4" w:rsidP="002E09A4">
      <w:pPr>
        <w:widowControl/>
        <w:numPr>
          <w:ilvl w:val="1"/>
          <w:numId w:val="5"/>
        </w:numPr>
        <w:tabs>
          <w:tab w:val="left" w:pos="426"/>
        </w:tabs>
        <w:kinsoku w:val="0"/>
        <w:autoSpaceDE w:val="0"/>
        <w:autoSpaceDN w:val="0"/>
        <w:adjustRightInd w:val="0"/>
        <w:snapToGrid w:val="0"/>
        <w:spacing w:after="0" w:line="360" w:lineRule="auto"/>
        <w:ind w:left="426"/>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采购项目需要落实的政府采购政策：</w:t>
      </w:r>
    </w:p>
    <w:p w14:paraId="5295C905" w14:textId="77777777" w:rsidR="002E09A4" w:rsidRPr="002E09A4" w:rsidRDefault="002E09A4" w:rsidP="002E09A4">
      <w:pPr>
        <w:widowControl/>
        <w:numPr>
          <w:ilvl w:val="0"/>
          <w:numId w:val="6"/>
        </w:numPr>
        <w:tabs>
          <w:tab w:val="left" w:pos="846"/>
        </w:tabs>
        <w:kinsoku w:val="0"/>
        <w:autoSpaceDE w:val="0"/>
        <w:autoSpaceDN w:val="0"/>
        <w:adjustRightInd w:val="0"/>
        <w:snapToGrid w:val="0"/>
        <w:spacing w:after="0" w:line="360" w:lineRule="auto"/>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政府采购促进中小企业发展</w:t>
      </w:r>
    </w:p>
    <w:p w14:paraId="574DB8E1" w14:textId="77777777" w:rsidR="002E09A4" w:rsidRPr="002E09A4" w:rsidRDefault="002E09A4" w:rsidP="002E09A4">
      <w:pPr>
        <w:widowControl/>
        <w:numPr>
          <w:ilvl w:val="0"/>
          <w:numId w:val="6"/>
        </w:numPr>
        <w:tabs>
          <w:tab w:val="left" w:pos="846"/>
        </w:tabs>
        <w:kinsoku w:val="0"/>
        <w:autoSpaceDE w:val="0"/>
        <w:autoSpaceDN w:val="0"/>
        <w:adjustRightInd w:val="0"/>
        <w:snapToGrid w:val="0"/>
        <w:spacing w:after="0" w:line="360" w:lineRule="auto"/>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政府采购鼓励采购节能环保产品</w:t>
      </w:r>
    </w:p>
    <w:p w14:paraId="5BBA7770" w14:textId="77777777" w:rsidR="002E09A4" w:rsidRPr="002E09A4" w:rsidRDefault="002E09A4" w:rsidP="002E09A4">
      <w:pPr>
        <w:widowControl/>
        <w:numPr>
          <w:ilvl w:val="0"/>
          <w:numId w:val="6"/>
        </w:numPr>
        <w:tabs>
          <w:tab w:val="left" w:pos="846"/>
        </w:tabs>
        <w:kinsoku w:val="0"/>
        <w:autoSpaceDE w:val="0"/>
        <w:autoSpaceDN w:val="0"/>
        <w:adjustRightInd w:val="0"/>
        <w:snapToGrid w:val="0"/>
        <w:spacing w:after="0" w:line="360" w:lineRule="auto"/>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政府采购支持监狱企业发展</w:t>
      </w:r>
    </w:p>
    <w:p w14:paraId="1B84EC84" w14:textId="77777777" w:rsidR="002E09A4" w:rsidRPr="002E09A4" w:rsidRDefault="002E09A4" w:rsidP="002E09A4">
      <w:pPr>
        <w:widowControl/>
        <w:numPr>
          <w:ilvl w:val="0"/>
          <w:numId w:val="6"/>
        </w:numPr>
        <w:tabs>
          <w:tab w:val="left" w:pos="846"/>
        </w:tabs>
        <w:kinsoku w:val="0"/>
        <w:autoSpaceDE w:val="0"/>
        <w:autoSpaceDN w:val="0"/>
        <w:adjustRightInd w:val="0"/>
        <w:snapToGrid w:val="0"/>
        <w:spacing w:after="0" w:line="360" w:lineRule="auto"/>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政府采购扶持不发达地区和少数民族地区政策</w:t>
      </w:r>
    </w:p>
    <w:p w14:paraId="55723BD9" w14:textId="77777777" w:rsidR="002E09A4" w:rsidRPr="002E09A4" w:rsidRDefault="002E09A4" w:rsidP="002E09A4">
      <w:pPr>
        <w:widowControl/>
        <w:numPr>
          <w:ilvl w:val="0"/>
          <w:numId w:val="6"/>
        </w:numPr>
        <w:tabs>
          <w:tab w:val="left" w:pos="846"/>
        </w:tabs>
        <w:kinsoku w:val="0"/>
        <w:autoSpaceDE w:val="0"/>
        <w:autoSpaceDN w:val="0"/>
        <w:adjustRightInd w:val="0"/>
        <w:snapToGrid w:val="0"/>
        <w:spacing w:after="0" w:line="360" w:lineRule="auto"/>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政府采购促进残疾人就业政策</w:t>
      </w:r>
    </w:p>
    <w:p w14:paraId="1A6EE101" w14:textId="77777777" w:rsidR="002E09A4" w:rsidRPr="002E09A4" w:rsidRDefault="002E09A4" w:rsidP="002E09A4">
      <w:pPr>
        <w:widowControl/>
        <w:numPr>
          <w:ilvl w:val="0"/>
          <w:numId w:val="6"/>
        </w:numPr>
        <w:tabs>
          <w:tab w:val="left" w:pos="846"/>
        </w:tabs>
        <w:kinsoku w:val="0"/>
        <w:autoSpaceDE w:val="0"/>
        <w:autoSpaceDN w:val="0"/>
        <w:adjustRightInd w:val="0"/>
        <w:snapToGrid w:val="0"/>
        <w:spacing w:after="0" w:line="360" w:lineRule="auto"/>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支持本国产品政策</w:t>
      </w:r>
    </w:p>
    <w:p w14:paraId="2ABAAFCB" w14:textId="77777777" w:rsidR="002E09A4" w:rsidRPr="002E09A4" w:rsidRDefault="002E09A4" w:rsidP="002E09A4">
      <w:pPr>
        <w:widowControl/>
        <w:numPr>
          <w:ilvl w:val="1"/>
          <w:numId w:val="5"/>
        </w:numPr>
        <w:tabs>
          <w:tab w:val="left" w:pos="426"/>
        </w:tabs>
        <w:kinsoku w:val="0"/>
        <w:autoSpaceDE w:val="0"/>
        <w:autoSpaceDN w:val="0"/>
        <w:adjustRightInd w:val="0"/>
        <w:snapToGrid w:val="0"/>
        <w:spacing w:after="0" w:line="360" w:lineRule="auto"/>
        <w:ind w:left="426"/>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唯一银行账户信息：汇款或转账时请务必附言“项目编号+包号+用途”，例如：ZC**-****-1服务费。</w:t>
      </w:r>
    </w:p>
    <w:p w14:paraId="56F6BCB6" w14:textId="77777777" w:rsidR="002E09A4" w:rsidRPr="002E09A4" w:rsidRDefault="002E09A4" w:rsidP="002E09A4">
      <w:pPr>
        <w:widowControl/>
        <w:tabs>
          <w:tab w:val="left" w:pos="846"/>
        </w:tabs>
        <w:kinsoku w:val="0"/>
        <w:autoSpaceDE w:val="0"/>
        <w:autoSpaceDN w:val="0"/>
        <w:adjustRightInd w:val="0"/>
        <w:snapToGrid w:val="0"/>
        <w:spacing w:after="0" w:line="360" w:lineRule="auto"/>
        <w:ind w:firstLineChars="175" w:firstLine="420"/>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收款单位：北京明德致信咨询有限公司；</w:t>
      </w:r>
    </w:p>
    <w:p w14:paraId="52B27446" w14:textId="77777777" w:rsidR="002E09A4" w:rsidRPr="002E09A4" w:rsidRDefault="002E09A4" w:rsidP="002E09A4">
      <w:pPr>
        <w:widowControl/>
        <w:tabs>
          <w:tab w:val="left" w:pos="846"/>
        </w:tabs>
        <w:kinsoku w:val="0"/>
        <w:autoSpaceDE w:val="0"/>
        <w:autoSpaceDN w:val="0"/>
        <w:adjustRightInd w:val="0"/>
        <w:snapToGrid w:val="0"/>
        <w:spacing w:after="0" w:line="360" w:lineRule="auto"/>
        <w:ind w:firstLineChars="175" w:firstLine="420"/>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 xml:space="preserve">开户行：中国工商银行股份有限公司北京东升路支行； </w:t>
      </w:r>
    </w:p>
    <w:p w14:paraId="23237953" w14:textId="77777777" w:rsidR="002E09A4" w:rsidRPr="002E09A4" w:rsidRDefault="002E09A4" w:rsidP="002E09A4">
      <w:pPr>
        <w:widowControl/>
        <w:tabs>
          <w:tab w:val="left" w:pos="846"/>
        </w:tabs>
        <w:kinsoku w:val="0"/>
        <w:autoSpaceDE w:val="0"/>
        <w:autoSpaceDN w:val="0"/>
        <w:adjustRightInd w:val="0"/>
        <w:snapToGrid w:val="0"/>
        <w:spacing w:after="0" w:line="360" w:lineRule="auto"/>
        <w:ind w:firstLineChars="175" w:firstLine="420"/>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lastRenderedPageBreak/>
        <w:t>账号：0200 0062 1920 0492 968。</w:t>
      </w:r>
    </w:p>
    <w:p w14:paraId="22F21B1A" w14:textId="77777777" w:rsidR="002E09A4" w:rsidRPr="002E09A4" w:rsidRDefault="002E09A4" w:rsidP="002E09A4">
      <w:pPr>
        <w:widowControl/>
        <w:numPr>
          <w:ilvl w:val="1"/>
          <w:numId w:val="5"/>
        </w:numPr>
        <w:tabs>
          <w:tab w:val="left" w:pos="426"/>
        </w:tabs>
        <w:kinsoku w:val="0"/>
        <w:autoSpaceDE w:val="0"/>
        <w:autoSpaceDN w:val="0"/>
        <w:adjustRightInd w:val="0"/>
        <w:snapToGrid w:val="0"/>
        <w:spacing w:after="0" w:line="360" w:lineRule="auto"/>
        <w:ind w:left="426"/>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发布公告的媒介：本公告在中国政府采购网发布。</w:t>
      </w:r>
    </w:p>
    <w:p w14:paraId="3D0685E5" w14:textId="77777777" w:rsidR="002E09A4" w:rsidRPr="002E09A4" w:rsidRDefault="002E09A4" w:rsidP="002E09A4">
      <w:pPr>
        <w:widowControl/>
        <w:numPr>
          <w:ilvl w:val="1"/>
          <w:numId w:val="5"/>
        </w:numPr>
        <w:tabs>
          <w:tab w:val="left" w:pos="426"/>
        </w:tabs>
        <w:kinsoku w:val="0"/>
        <w:autoSpaceDE w:val="0"/>
        <w:autoSpaceDN w:val="0"/>
        <w:adjustRightInd w:val="0"/>
        <w:snapToGrid w:val="0"/>
        <w:spacing w:after="0" w:line="360" w:lineRule="auto"/>
        <w:ind w:left="426"/>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投标文件请于投标截止时间之前递交至指定地点，逾期递交的文件恕不接收。投标人应委派代表出席开标。</w:t>
      </w:r>
    </w:p>
    <w:p w14:paraId="3E4B66AD" w14:textId="77777777" w:rsidR="002E09A4" w:rsidRPr="002E09A4" w:rsidRDefault="002E09A4" w:rsidP="002E09A4">
      <w:pPr>
        <w:widowControl/>
        <w:numPr>
          <w:ilvl w:val="1"/>
          <w:numId w:val="5"/>
        </w:numPr>
        <w:tabs>
          <w:tab w:val="left" w:pos="426"/>
        </w:tabs>
        <w:kinsoku w:val="0"/>
        <w:autoSpaceDE w:val="0"/>
        <w:autoSpaceDN w:val="0"/>
        <w:adjustRightInd w:val="0"/>
        <w:snapToGrid w:val="0"/>
        <w:spacing w:after="0" w:line="360" w:lineRule="auto"/>
        <w:ind w:left="426"/>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凡对本次采购提出询问及质疑，请与北京明德致信咨询有限公司联系。如需质疑，质疑函请采用政府采购供应商质疑函范本格式，以书面形式一次性提交。</w:t>
      </w:r>
    </w:p>
    <w:p w14:paraId="6DAED56F" w14:textId="77777777" w:rsidR="002E09A4" w:rsidRPr="002E09A4" w:rsidRDefault="002E09A4" w:rsidP="002E09A4">
      <w:pPr>
        <w:widowControl/>
        <w:numPr>
          <w:ilvl w:val="1"/>
          <w:numId w:val="5"/>
        </w:numPr>
        <w:tabs>
          <w:tab w:val="left" w:pos="426"/>
        </w:tabs>
        <w:kinsoku w:val="0"/>
        <w:autoSpaceDE w:val="0"/>
        <w:autoSpaceDN w:val="0"/>
        <w:adjustRightInd w:val="0"/>
        <w:snapToGrid w:val="0"/>
        <w:spacing w:after="0" w:line="360" w:lineRule="auto"/>
        <w:ind w:left="426"/>
        <w:textAlignment w:val="baseline"/>
        <w:rPr>
          <w:rFonts w:ascii="宋体" w:eastAsia="宋体" w:hAnsi="宋体" w:cs="仿宋"/>
          <w:snapToGrid w:val="0"/>
          <w:kern w:val="0"/>
          <w:sz w:val="24"/>
          <w14:ligatures w14:val="none"/>
        </w:rPr>
      </w:pPr>
      <w:r w:rsidRPr="002E09A4">
        <w:rPr>
          <w:rFonts w:ascii="宋体" w:eastAsia="宋体" w:hAnsi="宋体" w:cs="仿宋"/>
          <w:snapToGrid w:val="0"/>
          <w:kern w:val="0"/>
          <w:sz w:val="24"/>
          <w14:ligatures w14:val="none"/>
        </w:rPr>
        <w:t>有关中标通知书领取及服务费发票、保证金交纳及退还事宜的联系电话：010－82370045；有关招标文件技术部分的问题咨询，因项目经理外出、开标等原因，请优先通过电子邮箱lyy@zbbmcc.com联系。</w:t>
      </w:r>
    </w:p>
    <w:p w14:paraId="673EF450" w14:textId="77777777" w:rsidR="002E09A4" w:rsidRPr="002E09A4" w:rsidRDefault="002E09A4" w:rsidP="002E09A4">
      <w:pPr>
        <w:widowControl/>
        <w:kinsoku w:val="0"/>
        <w:autoSpaceDE w:val="0"/>
        <w:autoSpaceDN w:val="0"/>
        <w:adjustRightInd w:val="0"/>
        <w:snapToGrid w:val="0"/>
        <w:spacing w:beforeLines="50" w:before="156" w:after="0" w:line="360" w:lineRule="auto"/>
        <w:textAlignment w:val="baseline"/>
        <w:outlineLvl w:val="1"/>
        <w:rPr>
          <w:rFonts w:ascii="宋体" w:eastAsia="宋体" w:hAnsi="宋体" w:cs="宋体"/>
          <w:snapToGrid w:val="0"/>
          <w:spacing w:val="-15"/>
          <w:kern w:val="0"/>
          <w:sz w:val="24"/>
          <w14:ligatures w14:val="none"/>
        </w:rPr>
      </w:pPr>
      <w:bookmarkStart w:id="14" w:name="_Toc221550775"/>
      <w:bookmarkStart w:id="15" w:name="_Toc154676377"/>
      <w:r w:rsidRPr="002E09A4">
        <w:rPr>
          <w:rFonts w:ascii="宋体" w:eastAsia="宋体" w:hAnsi="宋体" w:cs="宋体"/>
          <w:snapToGrid w:val="0"/>
          <w:spacing w:val="-15"/>
          <w:kern w:val="0"/>
          <w:sz w:val="24"/>
          <w14:ligatures w14:val="none"/>
        </w:rPr>
        <w:t>七、对本次招标提出询问，请按以下方式联系。</w:t>
      </w:r>
      <w:bookmarkEnd w:id="14"/>
      <w:bookmarkEnd w:id="15"/>
    </w:p>
    <w:p w14:paraId="752F9DF7" w14:textId="77777777" w:rsidR="002E09A4" w:rsidRPr="002E09A4" w:rsidRDefault="002E09A4" w:rsidP="002E09A4">
      <w:pPr>
        <w:widowControl/>
        <w:numPr>
          <w:ilvl w:val="6"/>
          <w:numId w:val="7"/>
        </w:numPr>
        <w:tabs>
          <w:tab w:val="left" w:pos="567"/>
        </w:tabs>
        <w:kinsoku w:val="0"/>
        <w:autoSpaceDE w:val="0"/>
        <w:autoSpaceDN w:val="0"/>
        <w:adjustRightInd w:val="0"/>
        <w:snapToGrid w:val="0"/>
        <w:spacing w:after="0" w:line="360" w:lineRule="auto"/>
        <w:ind w:left="709"/>
        <w:textAlignment w:val="baseline"/>
        <w:outlineLvl w:val="1"/>
        <w:rPr>
          <w:rFonts w:ascii="宋体" w:eastAsia="宋体" w:hAnsi="宋体" w:cs="宋体"/>
          <w:snapToGrid w:val="0"/>
          <w:color w:val="000000"/>
          <w:spacing w:val="-15"/>
          <w:kern w:val="0"/>
          <w:sz w:val="24"/>
          <w14:ligatures w14:val="none"/>
        </w:rPr>
      </w:pPr>
      <w:bookmarkStart w:id="16" w:name="_Toc221550776"/>
      <w:bookmarkStart w:id="17" w:name="_Toc154676378"/>
      <w:r w:rsidRPr="002E09A4">
        <w:rPr>
          <w:rFonts w:ascii="宋体" w:eastAsia="宋体" w:hAnsi="宋体" w:cs="宋体"/>
          <w:snapToGrid w:val="0"/>
          <w:color w:val="000000"/>
          <w:spacing w:val="-15"/>
          <w:kern w:val="0"/>
          <w:sz w:val="24"/>
          <w14:ligatures w14:val="none"/>
        </w:rPr>
        <w:t>采购人信息</w:t>
      </w:r>
      <w:bookmarkEnd w:id="16"/>
      <w:bookmarkEnd w:id="17"/>
    </w:p>
    <w:p w14:paraId="3ECC0511"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Arial"/>
          <w:snapToGrid w:val="0"/>
          <w:color w:val="000000"/>
          <w:kern w:val="0"/>
          <w:sz w:val="24"/>
          <w14:ligatures w14:val="none"/>
        </w:rPr>
      </w:pPr>
      <w:r w:rsidRPr="002E09A4">
        <w:rPr>
          <w:rFonts w:ascii="宋体" w:eastAsia="宋体" w:hAnsi="宋体" w:cs="宋体"/>
          <w:snapToGrid w:val="0"/>
          <w:color w:val="000000"/>
          <w:spacing w:val="-15"/>
          <w:kern w:val="0"/>
          <w:sz w:val="24"/>
          <w14:ligatures w14:val="none"/>
        </w:rPr>
        <w:t>名</w:t>
      </w:r>
      <w:r w:rsidRPr="002E09A4">
        <w:rPr>
          <w:rFonts w:ascii="宋体" w:eastAsia="宋体" w:hAnsi="宋体" w:cs="宋体"/>
          <w:snapToGrid w:val="0"/>
          <w:color w:val="000000"/>
          <w:spacing w:val="-14"/>
          <w:kern w:val="0"/>
          <w:sz w:val="24"/>
          <w14:ligatures w14:val="none"/>
        </w:rPr>
        <w:t xml:space="preserve">    称： </w:t>
      </w:r>
      <w:r w:rsidRPr="002E09A4">
        <w:rPr>
          <w:rFonts w:ascii="宋体" w:eastAsia="宋体" w:hAnsi="宋体" w:cs="Arial"/>
          <w:snapToGrid w:val="0"/>
          <w:color w:val="000000"/>
          <w:kern w:val="0"/>
          <w:sz w:val="24"/>
          <w:szCs w:val="21"/>
          <w:u w:val="single"/>
          <w14:ligatures w14:val="none"/>
        </w:rPr>
        <w:t>中国信息通信研究院</w:t>
      </w:r>
      <w:r w:rsidRPr="002E09A4">
        <w:rPr>
          <w:rFonts w:ascii="宋体" w:eastAsia="宋体" w:hAnsi="宋体" w:cs="Arial"/>
          <w:snapToGrid w:val="0"/>
          <w:color w:val="000000"/>
          <w:kern w:val="0"/>
          <w:sz w:val="24"/>
          <w:szCs w:val="21"/>
          <w14:ligatures w14:val="none"/>
        </w:rPr>
        <w:t xml:space="preserve"> </w:t>
      </w:r>
    </w:p>
    <w:p w14:paraId="33EB2C3A"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宋体"/>
          <w:snapToGrid w:val="0"/>
          <w:color w:val="000000"/>
          <w:spacing w:val="-14"/>
          <w:kern w:val="0"/>
          <w:sz w:val="24"/>
          <w:u w:val="single"/>
          <w14:ligatures w14:val="none"/>
        </w:rPr>
      </w:pPr>
      <w:r w:rsidRPr="002E09A4">
        <w:rPr>
          <w:rFonts w:ascii="宋体" w:eastAsia="宋体" w:hAnsi="宋体" w:cs="宋体"/>
          <w:snapToGrid w:val="0"/>
          <w:color w:val="000000"/>
          <w:spacing w:val="-14"/>
          <w:kern w:val="0"/>
          <w:sz w:val="24"/>
          <w14:ligatures w14:val="none"/>
        </w:rPr>
        <w:t xml:space="preserve">地    址： </w:t>
      </w:r>
      <w:r w:rsidRPr="002E09A4">
        <w:rPr>
          <w:rFonts w:ascii="宋体" w:eastAsia="宋体" w:hAnsi="宋体" w:cs="Arial"/>
          <w:snapToGrid w:val="0"/>
          <w:color w:val="000000"/>
          <w:kern w:val="0"/>
          <w:sz w:val="24"/>
          <w:szCs w:val="21"/>
          <w:u w:val="single"/>
          <w14:ligatures w14:val="none"/>
        </w:rPr>
        <w:t>北京市海淀区花园北路52号</w:t>
      </w:r>
      <w:r w:rsidRPr="002E09A4">
        <w:rPr>
          <w:rFonts w:ascii="宋体" w:eastAsia="宋体" w:hAnsi="宋体" w:cs="宋体"/>
          <w:snapToGrid w:val="0"/>
          <w:color w:val="000000"/>
          <w:spacing w:val="-14"/>
          <w:kern w:val="0"/>
          <w:sz w:val="24"/>
          <w:u w:val="single"/>
          <w14:ligatures w14:val="none"/>
        </w:rPr>
        <w:t xml:space="preserve"> </w:t>
      </w:r>
    </w:p>
    <w:p w14:paraId="600C78BF"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宋体"/>
          <w:snapToGrid w:val="0"/>
          <w:color w:val="000000"/>
          <w:spacing w:val="-24"/>
          <w:kern w:val="0"/>
          <w:sz w:val="24"/>
          <w14:ligatures w14:val="none"/>
        </w:rPr>
      </w:pPr>
      <w:r w:rsidRPr="002E09A4">
        <w:rPr>
          <w:rFonts w:ascii="宋体" w:eastAsia="宋体" w:hAnsi="宋体" w:cs="宋体"/>
          <w:snapToGrid w:val="0"/>
          <w:color w:val="000000"/>
          <w:spacing w:val="-24"/>
          <w:kern w:val="0"/>
          <w:sz w:val="24"/>
          <w14:ligatures w14:val="none"/>
        </w:rPr>
        <w:t>联系人：赵健伟</w:t>
      </w:r>
    </w:p>
    <w:p w14:paraId="598122C2"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Arial"/>
          <w:snapToGrid w:val="0"/>
          <w:kern w:val="0"/>
          <w:sz w:val="24"/>
          <w14:ligatures w14:val="none"/>
        </w:rPr>
      </w:pPr>
      <w:r w:rsidRPr="002E09A4">
        <w:rPr>
          <w:rFonts w:ascii="宋体" w:eastAsia="宋体" w:hAnsi="宋体" w:cs="宋体"/>
          <w:snapToGrid w:val="0"/>
          <w:spacing w:val="-24"/>
          <w:kern w:val="0"/>
          <w:sz w:val="24"/>
          <w14:ligatures w14:val="none"/>
        </w:rPr>
        <w:t>联</w:t>
      </w:r>
      <w:r w:rsidRPr="002E09A4">
        <w:rPr>
          <w:rFonts w:ascii="宋体" w:eastAsia="宋体" w:hAnsi="宋体" w:cs="宋体"/>
          <w:snapToGrid w:val="0"/>
          <w:spacing w:val="-15"/>
          <w:kern w:val="0"/>
          <w:sz w:val="24"/>
          <w14:ligatures w14:val="none"/>
        </w:rPr>
        <w:t>系方式：</w:t>
      </w:r>
      <w:r w:rsidRPr="002E09A4">
        <w:rPr>
          <w:rFonts w:ascii="宋体" w:eastAsia="宋体" w:hAnsi="宋体" w:cs="宋体"/>
          <w:snapToGrid w:val="0"/>
          <w:kern w:val="0"/>
          <w:sz w:val="24"/>
          <w:szCs w:val="21"/>
          <w:u w:val="single"/>
          <w14:ligatures w14:val="none"/>
        </w:rPr>
        <w:t>010-62308690</w:t>
      </w:r>
    </w:p>
    <w:p w14:paraId="4A1F517B" w14:textId="77777777" w:rsidR="002E09A4" w:rsidRPr="002E09A4" w:rsidRDefault="002E09A4" w:rsidP="002E09A4">
      <w:pPr>
        <w:widowControl/>
        <w:numPr>
          <w:ilvl w:val="6"/>
          <w:numId w:val="7"/>
        </w:numPr>
        <w:tabs>
          <w:tab w:val="left" w:pos="567"/>
        </w:tabs>
        <w:kinsoku w:val="0"/>
        <w:autoSpaceDE w:val="0"/>
        <w:autoSpaceDN w:val="0"/>
        <w:adjustRightInd w:val="0"/>
        <w:snapToGrid w:val="0"/>
        <w:spacing w:beforeLines="50" w:before="156" w:after="0" w:line="360" w:lineRule="auto"/>
        <w:ind w:left="709"/>
        <w:textAlignment w:val="baseline"/>
        <w:outlineLvl w:val="1"/>
        <w:rPr>
          <w:rFonts w:ascii="宋体" w:eastAsia="宋体" w:hAnsi="宋体" w:cs="宋体"/>
          <w:snapToGrid w:val="0"/>
          <w:color w:val="000000"/>
          <w:spacing w:val="-15"/>
          <w:kern w:val="0"/>
          <w:sz w:val="24"/>
          <w14:ligatures w14:val="none"/>
        </w:rPr>
      </w:pPr>
      <w:bookmarkStart w:id="18" w:name="_Toc221550777"/>
      <w:bookmarkStart w:id="19" w:name="_Toc154676379"/>
      <w:r w:rsidRPr="002E09A4">
        <w:rPr>
          <w:rFonts w:ascii="宋体" w:eastAsia="宋体" w:hAnsi="宋体" w:cs="宋体"/>
          <w:snapToGrid w:val="0"/>
          <w:color w:val="000000"/>
          <w:spacing w:val="-15"/>
          <w:kern w:val="0"/>
          <w:sz w:val="24"/>
          <w14:ligatures w14:val="none"/>
        </w:rPr>
        <w:t>采购代理机构信息</w:t>
      </w:r>
      <w:bookmarkEnd w:id="18"/>
      <w:bookmarkEnd w:id="19"/>
    </w:p>
    <w:p w14:paraId="2E85AFD4"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宋体"/>
          <w:snapToGrid w:val="0"/>
          <w:color w:val="000000"/>
          <w:spacing w:val="-15"/>
          <w:kern w:val="0"/>
          <w:sz w:val="24"/>
          <w14:ligatures w14:val="none"/>
        </w:rPr>
      </w:pPr>
      <w:r w:rsidRPr="002E09A4">
        <w:rPr>
          <w:rFonts w:ascii="宋体" w:eastAsia="宋体" w:hAnsi="宋体" w:cs="宋体"/>
          <w:snapToGrid w:val="0"/>
          <w:color w:val="000000"/>
          <w:spacing w:val="-15"/>
          <w:kern w:val="0"/>
          <w:sz w:val="24"/>
          <w14:ligatures w14:val="none"/>
        </w:rPr>
        <w:t>名    称：</w:t>
      </w:r>
      <w:r w:rsidRPr="002E09A4">
        <w:rPr>
          <w:rFonts w:ascii="宋体" w:eastAsia="宋体" w:hAnsi="宋体" w:cs="宋体"/>
          <w:snapToGrid w:val="0"/>
          <w:color w:val="000000"/>
          <w:kern w:val="0"/>
          <w:sz w:val="24"/>
          <w:szCs w:val="21"/>
          <w:u w:val="single"/>
          <w14:ligatures w14:val="none"/>
        </w:rPr>
        <w:t>北京明德致信咨询有限公司</w:t>
      </w:r>
    </w:p>
    <w:p w14:paraId="59B7312E"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宋体"/>
          <w:snapToGrid w:val="0"/>
          <w:color w:val="000000"/>
          <w:kern w:val="0"/>
          <w:sz w:val="24"/>
          <w:szCs w:val="21"/>
          <w:u w:val="single"/>
          <w14:ligatures w14:val="none"/>
        </w:rPr>
      </w:pPr>
      <w:r w:rsidRPr="002E09A4">
        <w:rPr>
          <w:rFonts w:ascii="宋体" w:eastAsia="宋体" w:hAnsi="宋体" w:cs="宋体"/>
          <w:snapToGrid w:val="0"/>
          <w:color w:val="000000"/>
          <w:spacing w:val="-15"/>
          <w:kern w:val="0"/>
          <w:sz w:val="24"/>
          <w14:ligatures w14:val="none"/>
        </w:rPr>
        <w:t>地    址：</w:t>
      </w:r>
      <w:r w:rsidRPr="002E09A4">
        <w:rPr>
          <w:rFonts w:ascii="宋体" w:eastAsia="宋体" w:hAnsi="宋体" w:cs="宋体"/>
          <w:snapToGrid w:val="0"/>
          <w:color w:val="000000"/>
          <w:kern w:val="0"/>
          <w:sz w:val="24"/>
          <w:szCs w:val="21"/>
          <w:u w:val="single"/>
          <w14:ligatures w14:val="none"/>
        </w:rPr>
        <w:t>北京市海淀区学院路30号科大天工大厦B座1709室</w:t>
      </w:r>
    </w:p>
    <w:p w14:paraId="63E69164"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宋体"/>
          <w:snapToGrid w:val="0"/>
          <w:color w:val="000000"/>
          <w:spacing w:val="-15"/>
          <w:kern w:val="0"/>
          <w:sz w:val="24"/>
          <w14:ligatures w14:val="none"/>
        </w:rPr>
      </w:pPr>
      <w:r w:rsidRPr="002E09A4">
        <w:rPr>
          <w:rFonts w:ascii="宋体" w:eastAsia="宋体" w:hAnsi="宋体" w:cs="宋体"/>
          <w:snapToGrid w:val="0"/>
          <w:color w:val="000000"/>
          <w:spacing w:val="-15"/>
          <w:kern w:val="0"/>
          <w:sz w:val="24"/>
          <w14:ligatures w14:val="none"/>
        </w:rPr>
        <w:t>联系人：</w:t>
      </w:r>
      <w:r w:rsidRPr="002E09A4">
        <w:rPr>
          <w:rFonts w:ascii="宋体" w:eastAsia="宋体" w:hAnsi="宋体" w:cs="宋体"/>
          <w:snapToGrid w:val="0"/>
          <w:color w:val="000000"/>
          <w:kern w:val="0"/>
          <w:sz w:val="24"/>
          <w:szCs w:val="21"/>
          <w:u w:val="single"/>
          <w14:ligatures w14:val="none"/>
        </w:rPr>
        <w:t>刘亚运、孙恺宁、吕家乐</w:t>
      </w:r>
    </w:p>
    <w:p w14:paraId="1F64A7CF"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宋体"/>
          <w:snapToGrid w:val="0"/>
          <w:color w:val="000000"/>
          <w:spacing w:val="-15"/>
          <w:kern w:val="0"/>
          <w:sz w:val="24"/>
          <w14:ligatures w14:val="none"/>
        </w:rPr>
      </w:pPr>
      <w:r w:rsidRPr="002E09A4">
        <w:rPr>
          <w:rFonts w:ascii="宋体" w:eastAsia="宋体" w:hAnsi="宋体" w:cs="宋体"/>
          <w:snapToGrid w:val="0"/>
          <w:color w:val="000000"/>
          <w:spacing w:val="-15"/>
          <w:kern w:val="0"/>
          <w:sz w:val="24"/>
          <w14:ligatures w14:val="none"/>
        </w:rPr>
        <w:t>联系方式：</w:t>
      </w:r>
      <w:r w:rsidRPr="002E09A4">
        <w:rPr>
          <w:rFonts w:ascii="宋体" w:eastAsia="宋体" w:hAnsi="宋体" w:cs="宋体"/>
          <w:snapToGrid w:val="0"/>
          <w:color w:val="000000"/>
          <w:kern w:val="0"/>
          <w:sz w:val="24"/>
          <w:szCs w:val="21"/>
          <w:u w:val="single"/>
          <w14:ligatures w14:val="none"/>
        </w:rPr>
        <w:t>010－82370045,FC@zbbmcc.com（保证金、发票等咨询）</w:t>
      </w:r>
    </w:p>
    <w:p w14:paraId="73867B0D" w14:textId="77777777" w:rsidR="002E09A4" w:rsidRPr="002E09A4" w:rsidRDefault="002E09A4" w:rsidP="002E09A4">
      <w:pPr>
        <w:widowControl/>
        <w:numPr>
          <w:ilvl w:val="6"/>
          <w:numId w:val="7"/>
        </w:numPr>
        <w:tabs>
          <w:tab w:val="left" w:pos="567"/>
        </w:tabs>
        <w:kinsoku w:val="0"/>
        <w:autoSpaceDE w:val="0"/>
        <w:autoSpaceDN w:val="0"/>
        <w:adjustRightInd w:val="0"/>
        <w:snapToGrid w:val="0"/>
        <w:spacing w:beforeLines="50" w:before="156" w:after="0" w:line="360" w:lineRule="auto"/>
        <w:ind w:left="709"/>
        <w:textAlignment w:val="baseline"/>
        <w:outlineLvl w:val="1"/>
        <w:rPr>
          <w:rFonts w:ascii="宋体" w:eastAsia="宋体" w:hAnsi="宋体" w:cs="宋体"/>
          <w:snapToGrid w:val="0"/>
          <w:color w:val="000000"/>
          <w:spacing w:val="-15"/>
          <w:kern w:val="0"/>
          <w:sz w:val="24"/>
          <w14:ligatures w14:val="none"/>
        </w:rPr>
      </w:pPr>
      <w:bookmarkStart w:id="20" w:name="_Toc154676380"/>
      <w:bookmarkStart w:id="21" w:name="_Toc221550778"/>
      <w:r w:rsidRPr="002E09A4">
        <w:rPr>
          <w:rFonts w:ascii="宋体" w:eastAsia="宋体" w:hAnsi="宋体" w:cs="宋体"/>
          <w:snapToGrid w:val="0"/>
          <w:color w:val="000000"/>
          <w:spacing w:val="-15"/>
          <w:kern w:val="0"/>
          <w:sz w:val="24"/>
          <w14:ligatures w14:val="none"/>
        </w:rPr>
        <w:t>项目联系方式</w:t>
      </w:r>
      <w:bookmarkEnd w:id="20"/>
      <w:bookmarkEnd w:id="21"/>
    </w:p>
    <w:p w14:paraId="092B8D2C" w14:textId="77777777" w:rsidR="002E09A4" w:rsidRPr="002E09A4" w:rsidRDefault="002E09A4" w:rsidP="002E09A4">
      <w:pPr>
        <w:widowControl/>
        <w:kinsoku w:val="0"/>
        <w:autoSpaceDE w:val="0"/>
        <w:autoSpaceDN w:val="0"/>
        <w:adjustRightInd w:val="0"/>
        <w:snapToGrid w:val="0"/>
        <w:spacing w:after="0" w:line="360" w:lineRule="auto"/>
        <w:ind w:left="567"/>
        <w:textAlignment w:val="baseline"/>
        <w:rPr>
          <w:rFonts w:ascii="宋体" w:eastAsia="宋体" w:hAnsi="宋体" w:cs="宋体"/>
          <w:snapToGrid w:val="0"/>
          <w:color w:val="000000"/>
          <w:spacing w:val="-15"/>
          <w:kern w:val="0"/>
          <w:sz w:val="24"/>
          <w14:ligatures w14:val="none"/>
        </w:rPr>
      </w:pPr>
      <w:r w:rsidRPr="002E09A4">
        <w:rPr>
          <w:rFonts w:ascii="宋体" w:eastAsia="宋体" w:hAnsi="宋体" w:cs="宋体"/>
          <w:snapToGrid w:val="0"/>
          <w:color w:val="000000"/>
          <w:spacing w:val="-15"/>
          <w:kern w:val="0"/>
          <w:sz w:val="24"/>
          <w14:ligatures w14:val="none"/>
        </w:rPr>
        <w:t>项目联系人：</w:t>
      </w:r>
      <w:r w:rsidRPr="002E09A4">
        <w:rPr>
          <w:rFonts w:ascii="宋体" w:eastAsia="宋体" w:hAnsi="宋体" w:cs="宋体"/>
          <w:snapToGrid w:val="0"/>
          <w:color w:val="000000"/>
          <w:spacing w:val="-15"/>
          <w:kern w:val="0"/>
          <w:sz w:val="24"/>
          <w:u w:val="single"/>
          <w14:ligatures w14:val="none"/>
        </w:rPr>
        <w:t>刘亚运、孙恺宁、</w:t>
      </w:r>
      <w:r w:rsidRPr="002E09A4">
        <w:rPr>
          <w:rFonts w:ascii="宋体" w:eastAsia="宋体" w:hAnsi="宋体" w:cs="宋体"/>
          <w:snapToGrid w:val="0"/>
          <w:color w:val="000000"/>
          <w:kern w:val="0"/>
          <w:sz w:val="24"/>
          <w:szCs w:val="21"/>
          <w:u w:val="single"/>
          <w14:ligatures w14:val="none"/>
        </w:rPr>
        <w:t>吕家乐</w:t>
      </w:r>
    </w:p>
    <w:p w14:paraId="7D1C9693" w14:textId="66D396BE" w:rsidR="006C73D0" w:rsidRDefault="002E09A4" w:rsidP="002E09A4">
      <w:pPr>
        <w:widowControl/>
        <w:kinsoku w:val="0"/>
        <w:autoSpaceDE w:val="0"/>
        <w:autoSpaceDN w:val="0"/>
        <w:adjustRightInd w:val="0"/>
        <w:snapToGrid w:val="0"/>
        <w:spacing w:after="0" w:line="360" w:lineRule="auto"/>
        <w:ind w:left="567"/>
        <w:textAlignment w:val="baseline"/>
        <w:rPr>
          <w:rFonts w:hint="eastAsia"/>
        </w:rPr>
      </w:pPr>
      <w:r w:rsidRPr="002E09A4">
        <w:rPr>
          <w:rFonts w:ascii="宋体" w:eastAsia="宋体" w:hAnsi="宋体" w:cs="宋体"/>
          <w:snapToGrid w:val="0"/>
          <w:color w:val="000000"/>
          <w:spacing w:val="-15"/>
          <w:kern w:val="0"/>
          <w:sz w:val="24"/>
          <w14:ligatures w14:val="none"/>
        </w:rPr>
        <w:t>电      话：</w:t>
      </w:r>
      <w:r w:rsidRPr="002E09A4">
        <w:rPr>
          <w:rFonts w:ascii="宋体" w:eastAsia="宋体" w:hAnsi="宋体" w:cs="宋体"/>
          <w:snapToGrid w:val="0"/>
          <w:color w:val="000000"/>
          <w:kern w:val="0"/>
          <w:sz w:val="24"/>
          <w:szCs w:val="21"/>
          <w:u w:val="single"/>
          <w14:ligatures w14:val="none"/>
        </w:rPr>
        <w:t>010－61192267，lyy@zbbmcc.com（仅限采购文件咨询）</w:t>
      </w:r>
    </w:p>
    <w:sectPr w:rsidR="006C73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227A1" w14:textId="77777777" w:rsidR="00E94C1B" w:rsidRDefault="00E94C1B" w:rsidP="002E09A4">
      <w:pPr>
        <w:spacing w:after="0" w:line="240" w:lineRule="auto"/>
        <w:rPr>
          <w:rFonts w:hint="eastAsia"/>
        </w:rPr>
      </w:pPr>
      <w:r>
        <w:separator/>
      </w:r>
    </w:p>
  </w:endnote>
  <w:endnote w:type="continuationSeparator" w:id="0">
    <w:p w14:paraId="0D6242D5" w14:textId="77777777" w:rsidR="00E94C1B" w:rsidRDefault="00E94C1B" w:rsidP="002E09A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altName w:val="Wingdings"/>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DEEAB" w14:textId="77777777" w:rsidR="00E94C1B" w:rsidRDefault="00E94C1B" w:rsidP="002E09A4">
      <w:pPr>
        <w:spacing w:after="0" w:line="240" w:lineRule="auto"/>
        <w:rPr>
          <w:rFonts w:hint="eastAsia"/>
        </w:rPr>
      </w:pPr>
      <w:r>
        <w:separator/>
      </w:r>
    </w:p>
  </w:footnote>
  <w:footnote w:type="continuationSeparator" w:id="0">
    <w:p w14:paraId="0C5D3BA2" w14:textId="77777777" w:rsidR="00E94C1B" w:rsidRDefault="00E94C1B" w:rsidP="002E09A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5B73"/>
    <w:multiLevelType w:val="multilevel"/>
    <w:tmpl w:val="0A465B73"/>
    <w:lvl w:ilvl="0">
      <w:start w:val="1"/>
      <w:numFmt w:val="decimal"/>
      <w:lvlText w:val="%1."/>
      <w:lvlJc w:val="left"/>
      <w:pPr>
        <w:ind w:left="723" w:hanging="440"/>
      </w:pPr>
    </w:lvl>
    <w:lvl w:ilvl="1">
      <w:start w:val="1"/>
      <w:numFmt w:val="lowerLetter"/>
      <w:lvlText w:val="%2)"/>
      <w:lvlJc w:val="left"/>
      <w:pPr>
        <w:ind w:left="1163" w:hanging="440"/>
      </w:pPr>
    </w:lvl>
    <w:lvl w:ilvl="2">
      <w:start w:val="1"/>
      <w:numFmt w:val="lowerRoman"/>
      <w:lvlText w:val="%3."/>
      <w:lvlJc w:val="right"/>
      <w:pPr>
        <w:ind w:left="1603" w:hanging="440"/>
      </w:pPr>
    </w:lvl>
    <w:lvl w:ilvl="3">
      <w:start w:val="1"/>
      <w:numFmt w:val="decimal"/>
      <w:lvlText w:val="%4."/>
      <w:lvlJc w:val="left"/>
      <w:pPr>
        <w:ind w:left="2043" w:hanging="440"/>
      </w:pPr>
    </w:lvl>
    <w:lvl w:ilvl="4">
      <w:start w:val="1"/>
      <w:numFmt w:val="lowerLetter"/>
      <w:lvlText w:val="%5)"/>
      <w:lvlJc w:val="left"/>
      <w:pPr>
        <w:ind w:left="2483" w:hanging="440"/>
      </w:pPr>
    </w:lvl>
    <w:lvl w:ilvl="5">
      <w:start w:val="1"/>
      <w:numFmt w:val="lowerRoman"/>
      <w:lvlText w:val="%6."/>
      <w:lvlJc w:val="right"/>
      <w:pPr>
        <w:ind w:left="2923" w:hanging="440"/>
      </w:pPr>
    </w:lvl>
    <w:lvl w:ilvl="6">
      <w:start w:val="1"/>
      <w:numFmt w:val="decimal"/>
      <w:lvlText w:val="%7."/>
      <w:lvlJc w:val="left"/>
      <w:pPr>
        <w:ind w:left="3363" w:hanging="440"/>
      </w:pPr>
    </w:lvl>
    <w:lvl w:ilvl="7">
      <w:start w:val="1"/>
      <w:numFmt w:val="lowerLetter"/>
      <w:lvlText w:val="%8)"/>
      <w:lvlJc w:val="left"/>
      <w:pPr>
        <w:ind w:left="3803" w:hanging="440"/>
      </w:pPr>
    </w:lvl>
    <w:lvl w:ilvl="8">
      <w:start w:val="1"/>
      <w:numFmt w:val="lowerRoman"/>
      <w:lvlText w:val="%9."/>
      <w:lvlJc w:val="right"/>
      <w:pPr>
        <w:ind w:left="4243" w:hanging="440"/>
      </w:pPr>
    </w:lvl>
  </w:abstractNum>
  <w:abstractNum w:abstractNumId="1" w15:restartNumberingAfterBreak="0">
    <w:nsid w:val="18A23215"/>
    <w:multiLevelType w:val="multilevel"/>
    <w:tmpl w:val="18A23215"/>
    <w:lvl w:ilvl="0">
      <w:start w:val="1"/>
      <w:numFmt w:val="decimal"/>
      <w:lvlText w:val="%1."/>
      <w:lvlJc w:val="left"/>
      <w:pPr>
        <w:ind w:left="723" w:hanging="440"/>
      </w:pPr>
    </w:lvl>
    <w:lvl w:ilvl="1">
      <w:start w:val="1"/>
      <w:numFmt w:val="lowerLetter"/>
      <w:lvlText w:val="%2)"/>
      <w:lvlJc w:val="left"/>
      <w:pPr>
        <w:ind w:left="1163" w:hanging="440"/>
      </w:pPr>
    </w:lvl>
    <w:lvl w:ilvl="2">
      <w:start w:val="1"/>
      <w:numFmt w:val="lowerRoman"/>
      <w:lvlText w:val="%3."/>
      <w:lvlJc w:val="right"/>
      <w:pPr>
        <w:ind w:left="1603" w:hanging="440"/>
      </w:pPr>
    </w:lvl>
    <w:lvl w:ilvl="3">
      <w:start w:val="1"/>
      <w:numFmt w:val="decimal"/>
      <w:lvlText w:val="%4."/>
      <w:lvlJc w:val="left"/>
      <w:pPr>
        <w:ind w:left="2043" w:hanging="440"/>
      </w:pPr>
    </w:lvl>
    <w:lvl w:ilvl="4">
      <w:start w:val="1"/>
      <w:numFmt w:val="lowerLetter"/>
      <w:lvlText w:val="%5)"/>
      <w:lvlJc w:val="left"/>
      <w:pPr>
        <w:ind w:left="2483" w:hanging="440"/>
      </w:pPr>
    </w:lvl>
    <w:lvl w:ilvl="5">
      <w:start w:val="1"/>
      <w:numFmt w:val="lowerRoman"/>
      <w:lvlText w:val="%6."/>
      <w:lvlJc w:val="right"/>
      <w:pPr>
        <w:ind w:left="2923" w:hanging="440"/>
      </w:pPr>
    </w:lvl>
    <w:lvl w:ilvl="6">
      <w:start w:val="1"/>
      <w:numFmt w:val="decimal"/>
      <w:lvlText w:val="%7."/>
      <w:lvlJc w:val="left"/>
      <w:pPr>
        <w:ind w:left="3363" w:hanging="440"/>
      </w:pPr>
    </w:lvl>
    <w:lvl w:ilvl="7">
      <w:start w:val="1"/>
      <w:numFmt w:val="lowerLetter"/>
      <w:lvlText w:val="%8)"/>
      <w:lvlJc w:val="left"/>
      <w:pPr>
        <w:ind w:left="3803" w:hanging="440"/>
      </w:pPr>
    </w:lvl>
    <w:lvl w:ilvl="8">
      <w:start w:val="1"/>
      <w:numFmt w:val="lowerRoman"/>
      <w:lvlText w:val="%9."/>
      <w:lvlJc w:val="right"/>
      <w:pPr>
        <w:ind w:left="4243" w:hanging="440"/>
      </w:pPr>
    </w:lvl>
  </w:abstractNum>
  <w:abstractNum w:abstractNumId="2" w15:restartNumberingAfterBreak="0">
    <w:nsid w:val="1D9C286A"/>
    <w:multiLevelType w:val="multilevel"/>
    <w:tmpl w:val="1D9C286A"/>
    <w:lvl w:ilvl="0">
      <w:start w:val="1"/>
      <w:numFmt w:val="decimal"/>
      <w:lvlText w:val="%1."/>
      <w:lvlJc w:val="left"/>
      <w:pPr>
        <w:ind w:left="723" w:hanging="440"/>
      </w:pPr>
    </w:lvl>
    <w:lvl w:ilvl="1">
      <w:start w:val="1"/>
      <w:numFmt w:val="lowerLetter"/>
      <w:lvlText w:val="%2)"/>
      <w:lvlJc w:val="left"/>
      <w:pPr>
        <w:ind w:left="1163" w:hanging="440"/>
      </w:pPr>
    </w:lvl>
    <w:lvl w:ilvl="2">
      <w:start w:val="1"/>
      <w:numFmt w:val="lowerRoman"/>
      <w:lvlText w:val="%3."/>
      <w:lvlJc w:val="right"/>
      <w:pPr>
        <w:ind w:left="1603" w:hanging="440"/>
      </w:pPr>
    </w:lvl>
    <w:lvl w:ilvl="3">
      <w:start w:val="1"/>
      <w:numFmt w:val="decimal"/>
      <w:lvlText w:val="%4."/>
      <w:lvlJc w:val="left"/>
      <w:pPr>
        <w:ind w:left="2043" w:hanging="440"/>
      </w:pPr>
    </w:lvl>
    <w:lvl w:ilvl="4">
      <w:start w:val="1"/>
      <w:numFmt w:val="lowerLetter"/>
      <w:lvlText w:val="%5)"/>
      <w:lvlJc w:val="left"/>
      <w:pPr>
        <w:ind w:left="2483" w:hanging="440"/>
      </w:pPr>
    </w:lvl>
    <w:lvl w:ilvl="5">
      <w:start w:val="1"/>
      <w:numFmt w:val="lowerRoman"/>
      <w:lvlText w:val="%6."/>
      <w:lvlJc w:val="right"/>
      <w:pPr>
        <w:ind w:left="2923" w:hanging="440"/>
      </w:pPr>
    </w:lvl>
    <w:lvl w:ilvl="6">
      <w:start w:val="1"/>
      <w:numFmt w:val="decimal"/>
      <w:lvlText w:val="%7."/>
      <w:lvlJc w:val="left"/>
      <w:pPr>
        <w:ind w:left="3363" w:hanging="440"/>
      </w:pPr>
    </w:lvl>
    <w:lvl w:ilvl="7">
      <w:start w:val="1"/>
      <w:numFmt w:val="lowerLetter"/>
      <w:lvlText w:val="%8)"/>
      <w:lvlJc w:val="left"/>
      <w:pPr>
        <w:ind w:left="3803" w:hanging="440"/>
      </w:pPr>
    </w:lvl>
    <w:lvl w:ilvl="8">
      <w:start w:val="1"/>
      <w:numFmt w:val="lowerRoman"/>
      <w:lvlText w:val="%9."/>
      <w:lvlJc w:val="right"/>
      <w:pPr>
        <w:ind w:left="4243" w:hanging="440"/>
      </w:pPr>
    </w:lvl>
  </w:abstractNum>
  <w:abstractNum w:abstractNumId="3" w15:restartNumberingAfterBreak="0">
    <w:nsid w:val="46E156C6"/>
    <w:multiLevelType w:val="multilevel"/>
    <w:tmpl w:val="46E156C6"/>
    <w:lvl w:ilvl="0">
      <w:start w:val="1"/>
      <w:numFmt w:val="chineseCountingThousand"/>
      <w:lvlText w:val="%1、"/>
      <w:lvlJc w:val="left"/>
      <w:pPr>
        <w:tabs>
          <w:tab w:val="left" w:pos="360"/>
        </w:tabs>
        <w:ind w:left="360" w:hanging="360"/>
      </w:pPr>
      <w:rPr>
        <w:rFonts w:hint="default"/>
      </w:rPr>
    </w:lvl>
    <w:lvl w:ilvl="1">
      <w:start w:val="1"/>
      <w:numFmt w:val="decimal"/>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52484E89"/>
    <w:multiLevelType w:val="multilevel"/>
    <w:tmpl w:val="52484E89"/>
    <w:lvl w:ilvl="0">
      <w:start w:val="1"/>
      <w:numFmt w:val="decimal"/>
      <w:lvlText w:val="%1)"/>
      <w:lvlJc w:val="left"/>
      <w:pPr>
        <w:ind w:left="846" w:hanging="420"/>
      </w:pPr>
    </w:lvl>
    <w:lvl w:ilvl="1">
      <w:start w:val="1"/>
      <w:numFmt w:val="decimal"/>
      <w:lvlText w:val="(%2)"/>
      <w:lvlJc w:val="left"/>
      <w:pPr>
        <w:ind w:left="1626" w:hanging="780"/>
      </w:pPr>
      <w:rPr>
        <w:rFonts w:hint="default"/>
      </w:rPr>
    </w:lvl>
    <w:lvl w:ilvl="2">
      <w:start w:val="1"/>
      <w:numFmt w:val="japaneseCounting"/>
      <w:lvlText w:val="（%3）"/>
      <w:lvlJc w:val="left"/>
      <w:pPr>
        <w:ind w:left="1986" w:hanging="720"/>
      </w:pPr>
      <w:rPr>
        <w:rFonts w:hint="default"/>
      </w:rPr>
    </w:lvl>
    <w:lvl w:ilvl="3">
      <w:start w:val="2"/>
      <w:numFmt w:val="decimal"/>
      <w:lvlText w:val="%4、"/>
      <w:lvlJc w:val="left"/>
      <w:pPr>
        <w:ind w:left="2196" w:hanging="510"/>
      </w:pPr>
      <w:rPr>
        <w:rFonts w:hint="default"/>
      </w:r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68137F4E"/>
    <w:multiLevelType w:val="multilevel"/>
    <w:tmpl w:val="68137F4E"/>
    <w:lvl w:ilvl="0">
      <w:start w:val="1"/>
      <w:numFmt w:val="decimal"/>
      <w:lvlText w:val="%1."/>
      <w:lvlJc w:val="left"/>
      <w:pPr>
        <w:ind w:left="866" w:hanging="440"/>
      </w:pPr>
    </w:lvl>
    <w:lvl w:ilvl="1">
      <w:start w:val="1"/>
      <w:numFmt w:val="lowerLetter"/>
      <w:lvlText w:val="%2)"/>
      <w:lvlJc w:val="left"/>
      <w:pPr>
        <w:ind w:left="1306" w:hanging="440"/>
      </w:pPr>
    </w:lvl>
    <w:lvl w:ilvl="2">
      <w:start w:val="1"/>
      <w:numFmt w:val="lowerRoman"/>
      <w:lvlText w:val="%3."/>
      <w:lvlJc w:val="right"/>
      <w:pPr>
        <w:ind w:left="1746" w:hanging="440"/>
      </w:pPr>
    </w:lvl>
    <w:lvl w:ilvl="3">
      <w:start w:val="1"/>
      <w:numFmt w:val="decimal"/>
      <w:lvlText w:val="%4."/>
      <w:lvlJc w:val="left"/>
      <w:pPr>
        <w:ind w:left="2186" w:hanging="440"/>
      </w:pPr>
    </w:lvl>
    <w:lvl w:ilvl="4">
      <w:start w:val="1"/>
      <w:numFmt w:val="lowerLetter"/>
      <w:lvlText w:val="%5)"/>
      <w:lvlJc w:val="left"/>
      <w:pPr>
        <w:ind w:left="2626" w:hanging="440"/>
      </w:pPr>
    </w:lvl>
    <w:lvl w:ilvl="5">
      <w:start w:val="1"/>
      <w:numFmt w:val="lowerRoman"/>
      <w:lvlText w:val="%6."/>
      <w:lvlJc w:val="right"/>
      <w:pPr>
        <w:ind w:left="3066" w:hanging="440"/>
      </w:pPr>
    </w:lvl>
    <w:lvl w:ilvl="6">
      <w:start w:val="1"/>
      <w:numFmt w:val="decimal"/>
      <w:lvlText w:val="%7."/>
      <w:lvlJc w:val="left"/>
      <w:pPr>
        <w:ind w:left="3506" w:hanging="440"/>
      </w:pPr>
    </w:lvl>
    <w:lvl w:ilvl="7">
      <w:start w:val="1"/>
      <w:numFmt w:val="lowerLetter"/>
      <w:lvlText w:val="%8)"/>
      <w:lvlJc w:val="left"/>
      <w:pPr>
        <w:ind w:left="3946" w:hanging="440"/>
      </w:pPr>
    </w:lvl>
    <w:lvl w:ilvl="8">
      <w:start w:val="1"/>
      <w:numFmt w:val="lowerRoman"/>
      <w:lvlText w:val="%9."/>
      <w:lvlJc w:val="right"/>
      <w:pPr>
        <w:ind w:left="4386" w:hanging="440"/>
      </w:pPr>
    </w:lvl>
  </w:abstractNum>
  <w:abstractNum w:abstractNumId="6" w15:restartNumberingAfterBreak="0">
    <w:nsid w:val="69B221A3"/>
    <w:multiLevelType w:val="multilevel"/>
    <w:tmpl w:val="69B221A3"/>
    <w:lvl w:ilvl="0">
      <w:start w:val="1"/>
      <w:numFmt w:val="decimal"/>
      <w:lvlText w:val="%1."/>
      <w:lvlJc w:val="left"/>
      <w:pPr>
        <w:ind w:left="723" w:hanging="440"/>
      </w:pPr>
    </w:lvl>
    <w:lvl w:ilvl="1">
      <w:start w:val="1"/>
      <w:numFmt w:val="decimal"/>
      <w:lvlText w:val="%2、"/>
      <w:lvlJc w:val="left"/>
      <w:pPr>
        <w:ind w:left="1123" w:hanging="400"/>
      </w:pPr>
      <w:rPr>
        <w:rFonts w:cs="Arial" w:hint="default"/>
      </w:rPr>
    </w:lvl>
    <w:lvl w:ilvl="2">
      <w:start w:val="1"/>
      <w:numFmt w:val="lowerRoman"/>
      <w:lvlText w:val="%3."/>
      <w:lvlJc w:val="right"/>
      <w:pPr>
        <w:ind w:left="1603" w:hanging="440"/>
      </w:pPr>
    </w:lvl>
    <w:lvl w:ilvl="3">
      <w:start w:val="1"/>
      <w:numFmt w:val="decimal"/>
      <w:lvlText w:val="%4."/>
      <w:lvlJc w:val="left"/>
      <w:pPr>
        <w:ind w:left="2043" w:hanging="440"/>
      </w:pPr>
    </w:lvl>
    <w:lvl w:ilvl="4">
      <w:start w:val="1"/>
      <w:numFmt w:val="lowerLetter"/>
      <w:lvlText w:val="%5)"/>
      <w:lvlJc w:val="left"/>
      <w:pPr>
        <w:ind w:left="2483" w:hanging="440"/>
      </w:pPr>
    </w:lvl>
    <w:lvl w:ilvl="5">
      <w:start w:val="1"/>
      <w:numFmt w:val="lowerRoman"/>
      <w:lvlText w:val="%6."/>
      <w:lvlJc w:val="right"/>
      <w:pPr>
        <w:ind w:left="2923" w:hanging="440"/>
      </w:pPr>
    </w:lvl>
    <w:lvl w:ilvl="6">
      <w:start w:val="1"/>
      <w:numFmt w:val="decimal"/>
      <w:lvlText w:val="%7."/>
      <w:lvlJc w:val="left"/>
      <w:pPr>
        <w:ind w:left="3363" w:hanging="440"/>
      </w:pPr>
    </w:lvl>
    <w:lvl w:ilvl="7">
      <w:start w:val="1"/>
      <w:numFmt w:val="lowerLetter"/>
      <w:lvlText w:val="%8)"/>
      <w:lvlJc w:val="left"/>
      <w:pPr>
        <w:ind w:left="3803" w:hanging="440"/>
      </w:pPr>
    </w:lvl>
    <w:lvl w:ilvl="8">
      <w:start w:val="1"/>
      <w:numFmt w:val="lowerRoman"/>
      <w:lvlText w:val="%9."/>
      <w:lvlJc w:val="right"/>
      <w:pPr>
        <w:ind w:left="4243" w:hanging="440"/>
      </w:pPr>
    </w:lvl>
  </w:abstractNum>
  <w:num w:numId="1" w16cid:durableId="544486670">
    <w:abstractNumId w:val="1"/>
  </w:num>
  <w:num w:numId="2" w16cid:durableId="646861050">
    <w:abstractNumId w:val="0"/>
  </w:num>
  <w:num w:numId="3" w16cid:durableId="113520521">
    <w:abstractNumId w:val="6"/>
  </w:num>
  <w:num w:numId="4" w16cid:durableId="965041151">
    <w:abstractNumId w:val="2"/>
  </w:num>
  <w:num w:numId="5" w16cid:durableId="532690510">
    <w:abstractNumId w:val="3"/>
  </w:num>
  <w:num w:numId="6" w16cid:durableId="1118916372">
    <w:abstractNumId w:val="4"/>
  </w:num>
  <w:num w:numId="7" w16cid:durableId="18574216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7D"/>
    <w:rsid w:val="00087953"/>
    <w:rsid w:val="002E09A4"/>
    <w:rsid w:val="005A21B1"/>
    <w:rsid w:val="005C70C1"/>
    <w:rsid w:val="006C73D0"/>
    <w:rsid w:val="00C86B7D"/>
    <w:rsid w:val="00E94C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A7F8C"/>
  <w15:chartTrackingRefBased/>
  <w15:docId w15:val="{AD619FCA-CEBD-46C5-A3A2-730D6C8E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86B7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86B7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86B7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86B7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86B7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86B7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86B7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86B7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86B7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86B7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86B7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86B7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86B7D"/>
    <w:rPr>
      <w:rFonts w:cstheme="majorBidi"/>
      <w:color w:val="0F4761" w:themeColor="accent1" w:themeShade="BF"/>
      <w:sz w:val="28"/>
      <w:szCs w:val="28"/>
    </w:rPr>
  </w:style>
  <w:style w:type="character" w:customStyle="1" w:styleId="50">
    <w:name w:val="标题 5 字符"/>
    <w:basedOn w:val="a0"/>
    <w:link w:val="5"/>
    <w:uiPriority w:val="9"/>
    <w:semiHidden/>
    <w:rsid w:val="00C86B7D"/>
    <w:rPr>
      <w:rFonts w:cstheme="majorBidi"/>
      <w:color w:val="0F4761" w:themeColor="accent1" w:themeShade="BF"/>
      <w:sz w:val="24"/>
    </w:rPr>
  </w:style>
  <w:style w:type="character" w:customStyle="1" w:styleId="60">
    <w:name w:val="标题 6 字符"/>
    <w:basedOn w:val="a0"/>
    <w:link w:val="6"/>
    <w:uiPriority w:val="9"/>
    <w:semiHidden/>
    <w:rsid w:val="00C86B7D"/>
    <w:rPr>
      <w:rFonts w:cstheme="majorBidi"/>
      <w:b/>
      <w:bCs/>
      <w:color w:val="0F4761" w:themeColor="accent1" w:themeShade="BF"/>
    </w:rPr>
  </w:style>
  <w:style w:type="character" w:customStyle="1" w:styleId="70">
    <w:name w:val="标题 7 字符"/>
    <w:basedOn w:val="a0"/>
    <w:link w:val="7"/>
    <w:uiPriority w:val="9"/>
    <w:semiHidden/>
    <w:rsid w:val="00C86B7D"/>
    <w:rPr>
      <w:rFonts w:cstheme="majorBidi"/>
      <w:b/>
      <w:bCs/>
      <w:color w:val="595959" w:themeColor="text1" w:themeTint="A6"/>
    </w:rPr>
  </w:style>
  <w:style w:type="character" w:customStyle="1" w:styleId="80">
    <w:name w:val="标题 8 字符"/>
    <w:basedOn w:val="a0"/>
    <w:link w:val="8"/>
    <w:uiPriority w:val="9"/>
    <w:semiHidden/>
    <w:rsid w:val="00C86B7D"/>
    <w:rPr>
      <w:rFonts w:cstheme="majorBidi"/>
      <w:color w:val="595959" w:themeColor="text1" w:themeTint="A6"/>
    </w:rPr>
  </w:style>
  <w:style w:type="character" w:customStyle="1" w:styleId="90">
    <w:name w:val="标题 9 字符"/>
    <w:basedOn w:val="a0"/>
    <w:link w:val="9"/>
    <w:uiPriority w:val="9"/>
    <w:semiHidden/>
    <w:rsid w:val="00C86B7D"/>
    <w:rPr>
      <w:rFonts w:eastAsiaTheme="majorEastAsia" w:cstheme="majorBidi"/>
      <w:color w:val="595959" w:themeColor="text1" w:themeTint="A6"/>
    </w:rPr>
  </w:style>
  <w:style w:type="paragraph" w:styleId="a3">
    <w:name w:val="Title"/>
    <w:basedOn w:val="a"/>
    <w:next w:val="a"/>
    <w:link w:val="a4"/>
    <w:uiPriority w:val="10"/>
    <w:qFormat/>
    <w:rsid w:val="00C86B7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86B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6B7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86B7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6B7D"/>
    <w:pPr>
      <w:spacing w:before="160"/>
      <w:jc w:val="center"/>
    </w:pPr>
    <w:rPr>
      <w:i/>
      <w:iCs/>
      <w:color w:val="404040" w:themeColor="text1" w:themeTint="BF"/>
    </w:rPr>
  </w:style>
  <w:style w:type="character" w:customStyle="1" w:styleId="a8">
    <w:name w:val="引用 字符"/>
    <w:basedOn w:val="a0"/>
    <w:link w:val="a7"/>
    <w:uiPriority w:val="29"/>
    <w:rsid w:val="00C86B7D"/>
    <w:rPr>
      <w:i/>
      <w:iCs/>
      <w:color w:val="404040" w:themeColor="text1" w:themeTint="BF"/>
    </w:rPr>
  </w:style>
  <w:style w:type="paragraph" w:styleId="a9">
    <w:name w:val="List Paragraph"/>
    <w:basedOn w:val="a"/>
    <w:uiPriority w:val="34"/>
    <w:qFormat/>
    <w:rsid w:val="00C86B7D"/>
    <w:pPr>
      <w:ind w:left="720"/>
      <w:contextualSpacing/>
    </w:pPr>
  </w:style>
  <w:style w:type="character" w:styleId="aa">
    <w:name w:val="Intense Emphasis"/>
    <w:basedOn w:val="a0"/>
    <w:uiPriority w:val="21"/>
    <w:qFormat/>
    <w:rsid w:val="00C86B7D"/>
    <w:rPr>
      <w:i/>
      <w:iCs/>
      <w:color w:val="0F4761" w:themeColor="accent1" w:themeShade="BF"/>
    </w:rPr>
  </w:style>
  <w:style w:type="paragraph" w:styleId="ab">
    <w:name w:val="Intense Quote"/>
    <w:basedOn w:val="a"/>
    <w:next w:val="a"/>
    <w:link w:val="ac"/>
    <w:uiPriority w:val="30"/>
    <w:qFormat/>
    <w:rsid w:val="00C86B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86B7D"/>
    <w:rPr>
      <w:i/>
      <w:iCs/>
      <w:color w:val="0F4761" w:themeColor="accent1" w:themeShade="BF"/>
    </w:rPr>
  </w:style>
  <w:style w:type="character" w:styleId="ad">
    <w:name w:val="Intense Reference"/>
    <w:basedOn w:val="a0"/>
    <w:uiPriority w:val="32"/>
    <w:qFormat/>
    <w:rsid w:val="00C86B7D"/>
    <w:rPr>
      <w:b/>
      <w:bCs/>
      <w:smallCaps/>
      <w:color w:val="0F4761" w:themeColor="accent1" w:themeShade="BF"/>
      <w:spacing w:val="5"/>
    </w:rPr>
  </w:style>
  <w:style w:type="paragraph" w:styleId="ae">
    <w:name w:val="header"/>
    <w:basedOn w:val="a"/>
    <w:link w:val="af"/>
    <w:uiPriority w:val="99"/>
    <w:unhideWhenUsed/>
    <w:rsid w:val="002E09A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E09A4"/>
    <w:rPr>
      <w:sz w:val="18"/>
      <w:szCs w:val="18"/>
    </w:rPr>
  </w:style>
  <w:style w:type="paragraph" w:styleId="af0">
    <w:name w:val="footer"/>
    <w:basedOn w:val="a"/>
    <w:link w:val="af1"/>
    <w:uiPriority w:val="99"/>
    <w:unhideWhenUsed/>
    <w:rsid w:val="002E09A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E09A4"/>
    <w:rPr>
      <w:sz w:val="18"/>
      <w:szCs w:val="18"/>
    </w:rPr>
  </w:style>
  <w:style w:type="table" w:customStyle="1" w:styleId="TableNormal">
    <w:name w:val="Table Normal"/>
    <w:autoRedefine/>
    <w:semiHidden/>
    <w:unhideWhenUsed/>
    <w:qFormat/>
    <w:rsid w:val="002E09A4"/>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498</Words>
  <Characters>2840</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审核</dc:creator>
  <cp:keywords/>
  <dc:description/>
  <cp:lastModifiedBy>审核</cp:lastModifiedBy>
  <cp:revision>3</cp:revision>
  <dcterms:created xsi:type="dcterms:W3CDTF">2026-08-25T05:57:00Z</dcterms:created>
  <dcterms:modified xsi:type="dcterms:W3CDTF">2026-08-25T05:57:00Z</dcterms:modified>
</cp:coreProperties>
</file>